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21" w:rsidRDefault="00464521" w:rsidP="00E8741A"/>
    <w:p w:rsidR="00E8741A" w:rsidRDefault="00464521" w:rsidP="00464521">
      <w:pPr>
        <w:tabs>
          <w:tab w:val="left" w:pos="225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521">
        <w:rPr>
          <w:rFonts w:ascii="Times New Roman" w:hAnsi="Times New Roman" w:cs="Times New Roman"/>
          <w:b/>
          <w:sz w:val="24"/>
          <w:szCs w:val="24"/>
        </w:rPr>
        <w:t>FOR</w:t>
      </w:r>
      <w:r w:rsidR="00E8741A" w:rsidRPr="00464521">
        <w:rPr>
          <w:rFonts w:ascii="Times New Roman" w:hAnsi="Times New Roman" w:cs="Times New Roman"/>
          <w:b/>
          <w:sz w:val="24"/>
          <w:szCs w:val="24"/>
        </w:rPr>
        <w:t>M</w:t>
      </w:r>
      <w:r w:rsidR="00E8741A">
        <w:rPr>
          <w:rFonts w:ascii="Times New Roman" w:hAnsi="Times New Roman" w:cs="Times New Roman"/>
          <w:b/>
          <w:sz w:val="24"/>
          <w:szCs w:val="24"/>
        </w:rPr>
        <w:t>ULIR PERSETUJUAN SUBJEK PENELITIAN</w:t>
      </w:r>
    </w:p>
    <w:p w:rsidR="00E8741A" w:rsidRDefault="00E8741A" w:rsidP="00E8741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Informed Consent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8741A" w:rsidRDefault="00E8741A" w:rsidP="00E8741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yang bertanda tangan dibawah ini :</w:t>
      </w:r>
    </w:p>
    <w:p w:rsidR="00E8741A" w:rsidRDefault="00E8741A" w:rsidP="00E8741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</w:t>
      </w:r>
    </w:p>
    <w:p w:rsidR="00E8741A" w:rsidRDefault="00E8741A" w:rsidP="00E8741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  <w:t>Jenis Kelamin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</w:t>
      </w:r>
    </w:p>
    <w:p w:rsidR="00E8741A" w:rsidRDefault="00E8741A" w:rsidP="00E8741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</w:t>
      </w:r>
    </w:p>
    <w:p w:rsidR="00E8741A" w:rsidRPr="00873000" w:rsidRDefault="00E8741A" w:rsidP="00873000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12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Menyatakan bersedia mengikuti penelitian tentang : </w:t>
      </w:r>
      <w:r w:rsidR="00873000" w:rsidRPr="00832CBE">
        <w:rPr>
          <w:rFonts w:ascii="Times New Roman" w:hAnsi="Times New Roman" w:cs="Times New Roman"/>
          <w:b/>
          <w:spacing w:val="-12"/>
          <w:sz w:val="24"/>
        </w:rPr>
        <w:t xml:space="preserve">Aplikasi </w:t>
      </w:r>
      <w:r w:rsidR="00873000">
        <w:rPr>
          <w:rFonts w:ascii="Times New Roman" w:hAnsi="Times New Roman" w:cs="Times New Roman"/>
          <w:b/>
          <w:i/>
          <w:spacing w:val="-12"/>
          <w:sz w:val="24"/>
        </w:rPr>
        <w:t xml:space="preserve">Full Outline of </w:t>
      </w:r>
      <w:r w:rsidR="00873000" w:rsidRPr="00832CBE">
        <w:rPr>
          <w:rFonts w:ascii="Times New Roman" w:hAnsi="Times New Roman" w:cs="Times New Roman"/>
          <w:b/>
          <w:i/>
          <w:spacing w:val="-12"/>
          <w:sz w:val="24"/>
        </w:rPr>
        <w:t xml:space="preserve">Unresponsiveness Score </w:t>
      </w:r>
      <w:r w:rsidR="00873000" w:rsidRPr="00832CBE">
        <w:rPr>
          <w:rFonts w:ascii="Times New Roman" w:hAnsi="Times New Roman" w:cs="Times New Roman"/>
          <w:b/>
          <w:spacing w:val="-12"/>
          <w:sz w:val="24"/>
        </w:rPr>
        <w:t xml:space="preserve">dan </w:t>
      </w:r>
      <w:r w:rsidR="00873000" w:rsidRPr="00832CBE">
        <w:rPr>
          <w:rFonts w:ascii="Times New Roman" w:hAnsi="Times New Roman" w:cs="Times New Roman"/>
          <w:b/>
          <w:i/>
          <w:spacing w:val="-12"/>
          <w:sz w:val="24"/>
        </w:rPr>
        <w:t xml:space="preserve">Brainstem Sign Score </w:t>
      </w:r>
      <w:r w:rsidR="00873000" w:rsidRPr="00832CBE">
        <w:rPr>
          <w:rFonts w:ascii="Times New Roman" w:hAnsi="Times New Roman" w:cs="Times New Roman"/>
          <w:b/>
          <w:spacing w:val="-12"/>
          <w:sz w:val="24"/>
        </w:rPr>
        <w:t>dalam</w:t>
      </w:r>
      <w:r w:rsidR="00873000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="00873000" w:rsidRPr="00832CBE">
        <w:rPr>
          <w:rFonts w:ascii="Times New Roman" w:hAnsi="Times New Roman" w:cs="Times New Roman"/>
          <w:b/>
          <w:spacing w:val="-12"/>
          <w:sz w:val="24"/>
        </w:rPr>
        <w:t>Memprediksi Mortalitas Pada Pasien Cedera Kepala Berat di RSUD Gambiran Kediri</w:t>
      </w:r>
      <w:r>
        <w:rPr>
          <w:rFonts w:ascii="Times New Roman" w:hAnsi="Times New Roman" w:cs="Times New Roman"/>
          <w:sz w:val="24"/>
          <w:szCs w:val="24"/>
        </w:rPr>
        <w:t>, secara suka rela setelah mendapat penjelasan tentang tujuan dan manfaat dari penelitian tersebut.</w:t>
      </w:r>
    </w:p>
    <w:p w:rsidR="00E8741A" w:rsidRDefault="00E8741A" w:rsidP="008730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41A" w:rsidRDefault="00E8741A" w:rsidP="00E8741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41A" w:rsidRDefault="00E8741A" w:rsidP="00E8741A">
      <w:pPr>
        <w:spacing w:after="0" w:line="48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Kedir</w:t>
      </w:r>
      <w:r w:rsidR="00873000">
        <w:rPr>
          <w:rFonts w:ascii="Times New Roman" w:hAnsi="Times New Roman" w:cs="Times New Roman"/>
          <w:sz w:val="24"/>
          <w:szCs w:val="24"/>
        </w:rPr>
        <w:t>i,...........................</w:t>
      </w:r>
    </w:p>
    <w:p w:rsidR="00E8741A" w:rsidRDefault="00E8741A" w:rsidP="00E8741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Pelaksana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300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Responden</w:t>
      </w:r>
    </w:p>
    <w:p w:rsidR="00E8741A" w:rsidRDefault="00E8741A" w:rsidP="00E8741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741A" w:rsidRDefault="00E8741A" w:rsidP="00E8741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741A" w:rsidRPr="00280A0E" w:rsidRDefault="00E8741A" w:rsidP="00E8741A">
      <w:pPr>
        <w:tabs>
          <w:tab w:val="left" w:leader="dot" w:pos="2835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(...................................)</w:t>
      </w:r>
    </w:p>
    <w:p w:rsidR="00E8741A" w:rsidRDefault="00E8741A" w:rsidP="00E8741A"/>
    <w:p w:rsidR="00E8741A" w:rsidRPr="001B3522" w:rsidRDefault="00E8741A" w:rsidP="00E8741A"/>
    <w:p w:rsidR="00E8741A" w:rsidRDefault="00E8741A" w:rsidP="00E8741A"/>
    <w:p w:rsidR="00E8741A" w:rsidRDefault="00E8741A" w:rsidP="00E8741A">
      <w:r>
        <w:br w:type="page"/>
      </w:r>
    </w:p>
    <w:p w:rsidR="00E8741A" w:rsidRDefault="00C84E87" w:rsidP="00E8741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left:0;text-align:left;margin-left:-.9pt;margin-top:38.15pt;width:398.25pt;height:0;z-index:251687936" o:connectortype="straight" strokecolor="black [3200]" strokeweight="2.5pt">
            <v:shadow color="#868686"/>
          </v:shape>
        </w:pict>
      </w:r>
      <w:r w:rsidR="00E8741A">
        <w:rPr>
          <w:rFonts w:ascii="Times New Roman" w:hAnsi="Times New Roman" w:cs="Times New Roman"/>
          <w:b/>
          <w:sz w:val="24"/>
          <w:szCs w:val="24"/>
        </w:rPr>
        <w:t xml:space="preserve">LEMBAR </w:t>
      </w:r>
      <w:r w:rsidR="00E8741A" w:rsidRPr="004A2B5D">
        <w:rPr>
          <w:rFonts w:ascii="Times New Roman" w:hAnsi="Times New Roman" w:cs="Times New Roman"/>
          <w:b/>
          <w:i/>
          <w:sz w:val="24"/>
          <w:szCs w:val="24"/>
        </w:rPr>
        <w:t>CHECKLIST</w:t>
      </w:r>
      <w:r w:rsidR="00E874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41A">
        <w:rPr>
          <w:rFonts w:ascii="Times New Roman" w:hAnsi="Times New Roman" w:cs="Times New Roman"/>
          <w:b/>
          <w:i/>
          <w:sz w:val="24"/>
          <w:szCs w:val="24"/>
        </w:rPr>
        <w:t xml:space="preserve">FULL OUTLINE OF UNRESPONSIVENESS SCORE </w:t>
      </w:r>
      <w:r w:rsidR="00E8741A">
        <w:rPr>
          <w:rFonts w:ascii="Times New Roman" w:hAnsi="Times New Roman" w:cs="Times New Roman"/>
          <w:b/>
          <w:sz w:val="24"/>
          <w:szCs w:val="24"/>
        </w:rPr>
        <w:t xml:space="preserve">DAN </w:t>
      </w:r>
      <w:r w:rsidR="00E8741A">
        <w:rPr>
          <w:rFonts w:ascii="Times New Roman" w:hAnsi="Times New Roman" w:cs="Times New Roman"/>
          <w:b/>
          <w:i/>
          <w:sz w:val="24"/>
          <w:szCs w:val="24"/>
        </w:rPr>
        <w:t>BRAINSTEM SIGN SCORE</w:t>
      </w:r>
    </w:p>
    <w:p w:rsidR="00E8741A" w:rsidRDefault="00E8741A" w:rsidP="00E8741A">
      <w:pPr>
        <w:pStyle w:val="ListParagraph"/>
        <w:numPr>
          <w:ilvl w:val="0"/>
          <w:numId w:val="5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Responden</w:t>
      </w:r>
    </w:p>
    <w:p w:rsidR="00E8741A" w:rsidRDefault="00E8741A" w:rsidP="00E8741A">
      <w:pPr>
        <w:pStyle w:val="ListParagraph"/>
        <w:numPr>
          <w:ilvl w:val="0"/>
          <w:numId w:val="52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 Responden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:............................................................</w:t>
      </w:r>
    </w:p>
    <w:p w:rsidR="00E8741A" w:rsidRDefault="00E8741A" w:rsidP="00E8741A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:............................................................</w:t>
      </w:r>
    </w:p>
    <w:p w:rsidR="00E8741A" w:rsidRDefault="00E8741A" w:rsidP="00E8741A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:............................................................</w:t>
      </w:r>
    </w:p>
    <w:p w:rsidR="00E8741A" w:rsidRDefault="00E8741A" w:rsidP="00E8741A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:............................................................</w:t>
      </w:r>
    </w:p>
    <w:p w:rsidR="00E8741A" w:rsidRDefault="00E8741A" w:rsidP="00E8741A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TTV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TD: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S:</w:t>
      </w:r>
      <w:r>
        <w:rPr>
          <w:rFonts w:ascii="Times New Roman" w:hAnsi="Times New Roman" w:cs="Times New Roman"/>
          <w:sz w:val="24"/>
          <w:szCs w:val="24"/>
        </w:rPr>
        <w:tab/>
        <w:t>N:</w:t>
      </w:r>
      <w:r>
        <w:rPr>
          <w:rFonts w:ascii="Times New Roman" w:hAnsi="Times New Roman" w:cs="Times New Roman"/>
          <w:sz w:val="24"/>
          <w:szCs w:val="24"/>
        </w:rPr>
        <w:tab/>
        <w:t>RR:</w:t>
      </w:r>
    </w:p>
    <w:p w:rsidR="00E8741A" w:rsidRPr="003F3B06" w:rsidRDefault="00E8741A" w:rsidP="00E8741A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8741A" w:rsidRDefault="00E8741A" w:rsidP="00E8741A">
      <w:pPr>
        <w:pStyle w:val="ListParagraph"/>
        <w:numPr>
          <w:ilvl w:val="0"/>
          <w:numId w:val="5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Khusus</w:t>
      </w:r>
    </w:p>
    <w:p w:rsidR="00E8741A" w:rsidRPr="004C1443" w:rsidRDefault="00E8741A" w:rsidP="00E8741A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Skala FOUR (</w:t>
      </w:r>
      <w:r>
        <w:rPr>
          <w:rFonts w:ascii="Times New Roman" w:hAnsi="Times New Roman" w:cs="Times New Roman"/>
          <w:i/>
          <w:sz w:val="24"/>
          <w:szCs w:val="24"/>
        </w:rPr>
        <w:t>full outline of unresponsiveness score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1023"/>
        <w:gridCol w:w="5387"/>
        <w:gridCol w:w="957"/>
      </w:tblGrid>
      <w:tr w:rsidR="00E8741A" w:rsidTr="00D51A68">
        <w:tc>
          <w:tcPr>
            <w:tcW w:w="1023" w:type="dxa"/>
          </w:tcPr>
          <w:p w:rsidR="00E8741A" w:rsidRPr="003F3B06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B06">
              <w:rPr>
                <w:rFonts w:ascii="Times New Roman" w:hAnsi="Times New Roman" w:cs="Times New Roman"/>
                <w:b/>
                <w:sz w:val="24"/>
                <w:szCs w:val="24"/>
              </w:rPr>
              <w:t>SKOR FOUR</w:t>
            </w:r>
          </w:p>
        </w:tc>
        <w:tc>
          <w:tcPr>
            <w:tcW w:w="5387" w:type="dxa"/>
          </w:tcPr>
          <w:p w:rsidR="00E8741A" w:rsidRPr="003F3B06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B06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  <w:tc>
          <w:tcPr>
            <w:tcW w:w="957" w:type="dxa"/>
          </w:tcPr>
          <w:p w:rsidR="00E8741A" w:rsidRPr="003F3B06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B06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</w:tr>
      <w:tr w:rsidR="00E8741A" w:rsidTr="00D51A68">
        <w:tc>
          <w:tcPr>
            <w:tcW w:w="7367" w:type="dxa"/>
            <w:gridSpan w:val="3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595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Kelopak mata terbuka atau pernah terbuka atau pernah terbuka dan mengikuti arah atau berkedip oleh perintah.</w:t>
            </w:r>
          </w:p>
        </w:tc>
        <w:tc>
          <w:tcPr>
            <w:tcW w:w="957" w:type="dxa"/>
            <w:vMerge w:val="restart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Kelopak mata terbuka namun tidak mengikuti arah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Kelopak mata tertutup namun terbuka jika mendengar suara keras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Kelopak mata tertutup namun terbuka oleh rangsangan nyeri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Kelopak mata tertutup dengan rangsangan nyeri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7367" w:type="dxa"/>
            <w:gridSpan w:val="3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Motorik</w:t>
            </w: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E8741A" w:rsidRPr="000D0595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Ibu jari terangkat, atau mengepal, atau tanda “damai” (peace sign)</w:t>
            </w:r>
          </w:p>
        </w:tc>
        <w:tc>
          <w:tcPr>
            <w:tcW w:w="957" w:type="dxa"/>
            <w:vMerge w:val="restart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Melokalisasi nyeri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Memberi respon fleksi pada rangsangan nyeri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 ekstensi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respon terhadap nyeri atau status mioklonus umum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6410" w:type="dxa"/>
            <w:gridSpan w:val="2"/>
          </w:tcPr>
          <w:p w:rsidR="00E8741A" w:rsidRPr="00F73622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Refleks Batang Otak</w:t>
            </w:r>
          </w:p>
        </w:tc>
        <w:tc>
          <w:tcPr>
            <w:tcW w:w="95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E8741A" w:rsidRPr="00F73622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Terdapat refleks pupil dan kornea</w:t>
            </w:r>
          </w:p>
        </w:tc>
        <w:tc>
          <w:tcPr>
            <w:tcW w:w="957" w:type="dxa"/>
            <w:vMerge w:val="restart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Salah satu pupil melebar terus menerus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refleks pupil atau kornea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refleks pupil dan kornea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refleks pupil, kornea, atau batuk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873000">
        <w:trPr>
          <w:trHeight w:val="265"/>
        </w:trPr>
        <w:tc>
          <w:tcPr>
            <w:tcW w:w="6410" w:type="dxa"/>
            <w:gridSpan w:val="2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41A" w:rsidRPr="00F73622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Respirasi</w:t>
            </w:r>
          </w:p>
        </w:tc>
        <w:tc>
          <w:tcPr>
            <w:tcW w:w="95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E8741A" w:rsidRPr="00F73622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 napas regular, tidak terintubasi</w:t>
            </w:r>
          </w:p>
        </w:tc>
        <w:tc>
          <w:tcPr>
            <w:tcW w:w="957" w:type="dxa"/>
            <w:vMerge w:val="restart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 cheyne – stiokes, tidak terintubasi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 napas ireguler, tidak terintubasi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Napas dengan kecepatan di atas ventilator, diintubasi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1023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38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Apnea atau pernapasan dengan kecepatan ventilator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741A" w:rsidRDefault="00E8741A" w:rsidP="00E8741A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8741A" w:rsidRPr="004C1443" w:rsidRDefault="00E8741A" w:rsidP="00E874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8741A" w:rsidRPr="004C1443" w:rsidRDefault="00E8741A" w:rsidP="00E8741A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Skala </w:t>
      </w:r>
      <w:r>
        <w:rPr>
          <w:rFonts w:ascii="Times New Roman" w:hAnsi="Times New Roman" w:cs="Times New Roman"/>
          <w:i/>
          <w:sz w:val="24"/>
          <w:szCs w:val="24"/>
        </w:rPr>
        <w:t>Brainstem Sign Score</w:t>
      </w:r>
      <w:bookmarkStart w:id="0" w:name="_GoBack"/>
      <w:bookmarkEnd w:id="0"/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897"/>
        <w:gridCol w:w="5513"/>
        <w:gridCol w:w="957"/>
      </w:tblGrid>
      <w:tr w:rsidR="00E8741A" w:rsidTr="00D51A68">
        <w:tc>
          <w:tcPr>
            <w:tcW w:w="897" w:type="dxa"/>
          </w:tcPr>
          <w:p w:rsidR="00E8741A" w:rsidRPr="00F91A35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A35">
              <w:rPr>
                <w:rFonts w:ascii="Times New Roman" w:hAnsi="Times New Roman" w:cs="Times New Roman"/>
                <w:b/>
                <w:sz w:val="24"/>
                <w:szCs w:val="24"/>
              </w:rPr>
              <w:t>SKOR BSS</w:t>
            </w:r>
          </w:p>
        </w:tc>
        <w:tc>
          <w:tcPr>
            <w:tcW w:w="5513" w:type="dxa"/>
          </w:tcPr>
          <w:p w:rsidR="00E8741A" w:rsidRPr="00F91A35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A35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  <w:tc>
          <w:tcPr>
            <w:tcW w:w="957" w:type="dxa"/>
          </w:tcPr>
          <w:p w:rsidR="00E8741A" w:rsidRPr="00F91A35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A35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</w:tr>
      <w:tr w:rsidR="00E8741A" w:rsidTr="00D51A68">
        <w:tc>
          <w:tcPr>
            <w:tcW w:w="7367" w:type="dxa"/>
            <w:gridSpan w:val="3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35">
              <w:rPr>
                <w:rFonts w:ascii="Times New Roman" w:hAnsi="Times New Roman" w:cs="Times New Roman"/>
                <w:b/>
                <w:sz w:val="24"/>
                <w:szCs w:val="24"/>
              </w:rPr>
              <w:t>Ukuran Pupil (Normal = 5 mm)</w:t>
            </w: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mata kanan kiri</w:t>
            </w:r>
          </w:p>
        </w:tc>
        <w:tc>
          <w:tcPr>
            <w:tcW w:w="957" w:type="dxa"/>
            <w:vMerge w:val="restart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Penurunan dikedua mata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hanya di satu mata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Penurunan hanya di satu mata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Peningkatan hanya di dua mata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Peningkatan hanya di satu mata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Melebar di kedua mata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6410" w:type="dxa"/>
            <w:gridSpan w:val="2"/>
          </w:tcPr>
          <w:p w:rsidR="00E8741A" w:rsidRPr="00F91A35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 Cahaya Pupil</w:t>
            </w:r>
          </w:p>
        </w:tc>
        <w:tc>
          <w:tcPr>
            <w:tcW w:w="957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3" w:type="dxa"/>
          </w:tcPr>
          <w:p w:rsidR="00E8741A" w:rsidRPr="00F91A35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Cepat di kedua mata (normal)</w:t>
            </w:r>
          </w:p>
        </w:tc>
        <w:tc>
          <w:tcPr>
            <w:tcW w:w="957" w:type="dxa"/>
            <w:vMerge w:val="restart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Cepat di satu mata dan lambat dimata yang lainnya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Lambat di ke dua mata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Lambat hanya di satu mata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respon (melebar tetap)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7367" w:type="dxa"/>
            <w:gridSpan w:val="3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Reflek Kornea</w:t>
            </w: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3" w:type="dxa"/>
          </w:tcPr>
          <w:p w:rsidR="00E8741A" w:rsidRPr="003923A3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 di dalam ke dua mata</w:t>
            </w:r>
          </w:p>
        </w:tc>
        <w:tc>
          <w:tcPr>
            <w:tcW w:w="957" w:type="dxa"/>
            <w:vMerge w:val="restart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 hanya di satu mata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reflek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7367" w:type="dxa"/>
            <w:gridSpan w:val="3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Reflek Okulusefalik</w:t>
            </w: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3" w:type="dxa"/>
          </w:tcPr>
          <w:p w:rsidR="00E8741A" w:rsidRPr="003923A3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Penuh</w:t>
            </w:r>
          </w:p>
        </w:tc>
        <w:tc>
          <w:tcPr>
            <w:tcW w:w="957" w:type="dxa"/>
            <w:vMerge w:val="restart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(mata tetap)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7367" w:type="dxa"/>
            <w:gridSpan w:val="3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Gerakan Mata</w:t>
            </w: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3" w:type="dxa"/>
          </w:tcPr>
          <w:p w:rsidR="00E8741A" w:rsidRPr="003923A3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Berorientasi</w:t>
            </w:r>
          </w:p>
        </w:tc>
        <w:tc>
          <w:tcPr>
            <w:tcW w:w="957" w:type="dxa"/>
            <w:vMerge w:val="restart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Gerakan mata kanan dan kiri sama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Gerakan mata kanan dan kiri tidak sama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Gerakan abnormal lain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ada, tidak bergerak atau tetap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7367" w:type="dxa"/>
            <w:gridSpan w:val="3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Sikap Motorik Terhadap Rangsangan Nyeri</w:t>
            </w: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E8741A" w:rsidRPr="003923A3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957" w:type="dxa"/>
            <w:vMerge w:val="restart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Fleksi abnormal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Ekstensi abnormal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respon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7367" w:type="dxa"/>
            <w:gridSpan w:val="3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Pola Pernapasan</w:t>
            </w: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3" w:type="dxa"/>
          </w:tcPr>
          <w:p w:rsidR="00E8741A" w:rsidRPr="003923A3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Regular, normal rate</w:t>
            </w:r>
          </w:p>
        </w:tc>
        <w:tc>
          <w:tcPr>
            <w:tcW w:w="957" w:type="dxa"/>
            <w:vMerge w:val="restart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Regular, tapi hiperapnea / takipnea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Chyn-stoke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Ireguler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Tr="00D51A68">
        <w:tc>
          <w:tcPr>
            <w:tcW w:w="897" w:type="dxa"/>
          </w:tcPr>
          <w:p w:rsidR="00E8741A" w:rsidRDefault="00E8741A" w:rsidP="00D51A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13" w:type="dxa"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Hypo-/apnea</w:t>
            </w:r>
          </w:p>
        </w:tc>
        <w:tc>
          <w:tcPr>
            <w:tcW w:w="957" w:type="dxa"/>
            <w:vMerge/>
          </w:tcPr>
          <w:p w:rsidR="00E8741A" w:rsidRDefault="00E8741A" w:rsidP="00D51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741A" w:rsidRDefault="00E8741A" w:rsidP="00E8741A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8741A" w:rsidRDefault="00E8741A" w:rsidP="00E8741A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  <w:sectPr w:rsidR="00E8741A" w:rsidSect="00464521">
          <w:headerReference w:type="default" r:id="rId7"/>
          <w:pgSz w:w="11906" w:h="16838" w:code="9"/>
          <w:pgMar w:top="1701" w:right="2268" w:bottom="2268" w:left="1701" w:header="709" w:footer="709" w:gutter="0"/>
          <w:cols w:space="708"/>
          <w:docGrid w:linePitch="360"/>
        </w:sectPr>
      </w:pPr>
    </w:p>
    <w:p w:rsidR="00E8741A" w:rsidRDefault="00C84E87" w:rsidP="00E8741A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pict>
          <v:rect id="_x0000_s1096" style="position:absolute;left:0;text-align:left;margin-left:630.6pt;margin-top:-47.55pt;width:13.5pt;height:10.5pt;z-index:251705344" stroked="f"/>
        </w:pict>
      </w:r>
      <w:r w:rsidR="00873000">
        <w:rPr>
          <w:rFonts w:ascii="Times New Roman" w:hAnsi="Times New Roman" w:cs="Times New Roman"/>
          <w:sz w:val="24"/>
          <w:szCs w:val="24"/>
        </w:rPr>
        <w:t xml:space="preserve">Hasil nilai </w:t>
      </w:r>
      <w:r w:rsidR="00873000" w:rsidRPr="00873000">
        <w:rPr>
          <w:rFonts w:ascii="Times New Roman" w:hAnsi="Times New Roman" w:cs="Times New Roman"/>
          <w:i/>
          <w:sz w:val="24"/>
          <w:szCs w:val="24"/>
        </w:rPr>
        <w:t>full of responsiveness score</w:t>
      </w:r>
      <w:r w:rsidR="00873000">
        <w:rPr>
          <w:rFonts w:ascii="Times New Roman" w:hAnsi="Times New Roman" w:cs="Times New Roman"/>
          <w:sz w:val="24"/>
          <w:szCs w:val="24"/>
        </w:rPr>
        <w:t xml:space="preserve"> dan </w:t>
      </w:r>
      <w:r w:rsidR="00873000" w:rsidRPr="00873000">
        <w:rPr>
          <w:rFonts w:ascii="Times New Roman" w:hAnsi="Times New Roman" w:cs="Times New Roman"/>
          <w:i/>
          <w:sz w:val="24"/>
          <w:szCs w:val="24"/>
        </w:rPr>
        <w:t>brainstem sign score</w:t>
      </w:r>
    </w:p>
    <w:tbl>
      <w:tblPr>
        <w:tblStyle w:val="TableGrid"/>
        <w:tblpPr w:leftFromText="180" w:rightFromText="180" w:vertAnchor="page" w:horzAnchor="margin" w:tblpXSpec="center" w:tblpY="2791"/>
        <w:tblW w:w="12441" w:type="dxa"/>
        <w:tblLayout w:type="fixed"/>
        <w:tblLook w:val="04A0" w:firstRow="1" w:lastRow="0" w:firstColumn="1" w:lastColumn="0" w:noHBand="0" w:noVBand="1"/>
      </w:tblPr>
      <w:tblGrid>
        <w:gridCol w:w="506"/>
        <w:gridCol w:w="1372"/>
        <w:gridCol w:w="472"/>
        <w:gridCol w:w="520"/>
        <w:gridCol w:w="426"/>
        <w:gridCol w:w="425"/>
        <w:gridCol w:w="425"/>
        <w:gridCol w:w="425"/>
        <w:gridCol w:w="391"/>
        <w:gridCol w:w="778"/>
        <w:gridCol w:w="605"/>
        <w:gridCol w:w="567"/>
        <w:gridCol w:w="567"/>
        <w:gridCol w:w="567"/>
        <w:gridCol w:w="567"/>
        <w:gridCol w:w="567"/>
        <w:gridCol w:w="567"/>
        <w:gridCol w:w="993"/>
        <w:gridCol w:w="708"/>
        <w:gridCol w:w="993"/>
      </w:tblGrid>
      <w:tr w:rsidR="00E8741A" w:rsidRPr="00F15A51" w:rsidTr="00D51A68">
        <w:tc>
          <w:tcPr>
            <w:tcW w:w="506" w:type="dxa"/>
            <w:vMerge w:val="restart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72" w:type="dxa"/>
            <w:vMerge w:val="restart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</w:p>
        </w:tc>
        <w:tc>
          <w:tcPr>
            <w:tcW w:w="3084" w:type="dxa"/>
            <w:gridSpan w:val="7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FOUR score</w:t>
            </w:r>
          </w:p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(Hari 1-7)</w:t>
            </w:r>
          </w:p>
        </w:tc>
        <w:tc>
          <w:tcPr>
            <w:tcW w:w="778" w:type="dxa"/>
            <w:vMerge w:val="restart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Nilai rata-rata</w:t>
            </w:r>
          </w:p>
        </w:tc>
        <w:tc>
          <w:tcPr>
            <w:tcW w:w="4007" w:type="dxa"/>
            <w:gridSpan w:val="7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BSS</w:t>
            </w:r>
          </w:p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(Hari 1-7)</w:t>
            </w:r>
          </w:p>
        </w:tc>
        <w:tc>
          <w:tcPr>
            <w:tcW w:w="993" w:type="dxa"/>
            <w:vMerge w:val="restart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Nilai rata-rata</w:t>
            </w:r>
          </w:p>
        </w:tc>
        <w:tc>
          <w:tcPr>
            <w:tcW w:w="1701" w:type="dxa"/>
            <w:gridSpan w:val="2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Prognosis</w:t>
            </w:r>
          </w:p>
        </w:tc>
      </w:tr>
      <w:tr w:rsidR="00E8741A" w:rsidRPr="00F15A51" w:rsidTr="00D51A68">
        <w:tc>
          <w:tcPr>
            <w:tcW w:w="506" w:type="dxa"/>
            <w:vMerge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" w:type="dxa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vMerge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Merge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</w:t>
            </w:r>
          </w:p>
        </w:tc>
        <w:tc>
          <w:tcPr>
            <w:tcW w:w="993" w:type="dxa"/>
          </w:tcPr>
          <w:p w:rsidR="00E8741A" w:rsidRPr="00F15A51" w:rsidRDefault="00E8741A" w:rsidP="00D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</w:p>
        </w:tc>
      </w:tr>
      <w:tr w:rsidR="00E8741A" w:rsidRPr="00F15A51" w:rsidTr="00D51A68">
        <w:tc>
          <w:tcPr>
            <w:tcW w:w="50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RPr="00F15A51" w:rsidTr="00D51A68">
        <w:tc>
          <w:tcPr>
            <w:tcW w:w="50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RPr="00F15A51" w:rsidTr="00D51A68">
        <w:tc>
          <w:tcPr>
            <w:tcW w:w="50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RPr="00F15A51" w:rsidTr="00D51A68">
        <w:tc>
          <w:tcPr>
            <w:tcW w:w="50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RPr="00F15A51" w:rsidTr="00D51A68">
        <w:tc>
          <w:tcPr>
            <w:tcW w:w="50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RPr="00F15A51" w:rsidTr="00D51A68">
        <w:tc>
          <w:tcPr>
            <w:tcW w:w="50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RPr="00F15A51" w:rsidTr="00D51A68">
        <w:tc>
          <w:tcPr>
            <w:tcW w:w="50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RPr="00F15A51" w:rsidTr="00D51A68">
        <w:tc>
          <w:tcPr>
            <w:tcW w:w="50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RPr="00F15A51" w:rsidTr="00D51A68">
        <w:tc>
          <w:tcPr>
            <w:tcW w:w="50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RPr="00F15A51" w:rsidTr="00D51A68">
        <w:tc>
          <w:tcPr>
            <w:tcW w:w="506" w:type="dxa"/>
          </w:tcPr>
          <w:p w:rsidR="00E8741A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RPr="00F15A51" w:rsidTr="00D51A68">
        <w:tc>
          <w:tcPr>
            <w:tcW w:w="506" w:type="dxa"/>
          </w:tcPr>
          <w:p w:rsidR="00E8741A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RPr="00F15A51" w:rsidTr="00D51A68">
        <w:tc>
          <w:tcPr>
            <w:tcW w:w="506" w:type="dxa"/>
          </w:tcPr>
          <w:p w:rsidR="00E8741A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RPr="00F15A51" w:rsidTr="00D51A68">
        <w:tc>
          <w:tcPr>
            <w:tcW w:w="506" w:type="dxa"/>
          </w:tcPr>
          <w:p w:rsidR="00E8741A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RPr="00F15A51" w:rsidTr="00D51A68">
        <w:tc>
          <w:tcPr>
            <w:tcW w:w="506" w:type="dxa"/>
          </w:tcPr>
          <w:p w:rsidR="00E8741A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RPr="00F15A51" w:rsidTr="00D51A68">
        <w:tc>
          <w:tcPr>
            <w:tcW w:w="506" w:type="dxa"/>
          </w:tcPr>
          <w:p w:rsidR="00E8741A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1A" w:rsidRPr="00F15A51" w:rsidTr="00D51A68">
        <w:tc>
          <w:tcPr>
            <w:tcW w:w="506" w:type="dxa"/>
            <w:tcBorders>
              <w:right w:val="nil"/>
            </w:tcBorders>
          </w:tcPr>
          <w:p w:rsidR="00E8741A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gridSpan w:val="8"/>
            <w:tcBorders>
              <w:left w:val="nil"/>
            </w:tcBorders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77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gridSpan w:val="7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41A" w:rsidRPr="00F15A51" w:rsidRDefault="00E8741A" w:rsidP="00D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741A" w:rsidRPr="00DC0C95" w:rsidRDefault="00E8741A" w:rsidP="00E8741A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sectPr w:rsidR="00E8741A" w:rsidRPr="00DC0C95" w:rsidSect="00873000">
      <w:pgSz w:w="16838" w:h="11906" w:orient="landscape" w:code="9"/>
      <w:pgMar w:top="2268" w:right="226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E87" w:rsidRDefault="00C84E87" w:rsidP="00E8741A">
      <w:pPr>
        <w:spacing w:after="0" w:line="240" w:lineRule="auto"/>
      </w:pPr>
      <w:r>
        <w:separator/>
      </w:r>
    </w:p>
  </w:endnote>
  <w:endnote w:type="continuationSeparator" w:id="0">
    <w:p w:rsidR="00C84E87" w:rsidRDefault="00C84E87" w:rsidP="00E8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E87" w:rsidRDefault="00C84E87" w:rsidP="00E8741A">
      <w:pPr>
        <w:spacing w:after="0" w:line="240" w:lineRule="auto"/>
      </w:pPr>
      <w:r>
        <w:separator/>
      </w:r>
    </w:p>
  </w:footnote>
  <w:footnote w:type="continuationSeparator" w:id="0">
    <w:p w:rsidR="00C84E87" w:rsidRDefault="00C84E87" w:rsidP="00E8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481" w:rsidRDefault="00C84E87">
    <w:pPr>
      <w:pStyle w:val="Header"/>
      <w:jc w:val="right"/>
    </w:pPr>
  </w:p>
  <w:p w:rsidR="00851481" w:rsidRDefault="00C84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BA9"/>
    <w:multiLevelType w:val="hybridMultilevel"/>
    <w:tmpl w:val="C5EEB166"/>
    <w:lvl w:ilvl="0" w:tplc="061A8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D5F80"/>
    <w:multiLevelType w:val="hybridMultilevel"/>
    <w:tmpl w:val="C3869746"/>
    <w:lvl w:ilvl="0" w:tplc="7D56D5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6937D4"/>
    <w:multiLevelType w:val="hybridMultilevel"/>
    <w:tmpl w:val="0F6C0918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332AE"/>
    <w:multiLevelType w:val="hybridMultilevel"/>
    <w:tmpl w:val="7A3249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83211"/>
    <w:multiLevelType w:val="hybridMultilevel"/>
    <w:tmpl w:val="1C72CC7C"/>
    <w:lvl w:ilvl="0" w:tplc="E8385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08598C"/>
    <w:multiLevelType w:val="hybridMultilevel"/>
    <w:tmpl w:val="16EA86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204C2"/>
    <w:multiLevelType w:val="hybridMultilevel"/>
    <w:tmpl w:val="ED9E50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343B5"/>
    <w:multiLevelType w:val="hybridMultilevel"/>
    <w:tmpl w:val="1310B462"/>
    <w:lvl w:ilvl="0" w:tplc="A8508682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357" w:hanging="360"/>
      </w:pPr>
    </w:lvl>
    <w:lvl w:ilvl="2" w:tplc="0421001B" w:tentative="1">
      <w:start w:val="1"/>
      <w:numFmt w:val="lowerRoman"/>
      <w:lvlText w:val="%3."/>
      <w:lvlJc w:val="right"/>
      <w:pPr>
        <w:ind w:left="3077" w:hanging="180"/>
      </w:pPr>
    </w:lvl>
    <w:lvl w:ilvl="3" w:tplc="0421000F" w:tentative="1">
      <w:start w:val="1"/>
      <w:numFmt w:val="decimal"/>
      <w:lvlText w:val="%4."/>
      <w:lvlJc w:val="left"/>
      <w:pPr>
        <w:ind w:left="3797" w:hanging="360"/>
      </w:pPr>
    </w:lvl>
    <w:lvl w:ilvl="4" w:tplc="04210019" w:tentative="1">
      <w:start w:val="1"/>
      <w:numFmt w:val="lowerLetter"/>
      <w:lvlText w:val="%5."/>
      <w:lvlJc w:val="left"/>
      <w:pPr>
        <w:ind w:left="4517" w:hanging="360"/>
      </w:pPr>
    </w:lvl>
    <w:lvl w:ilvl="5" w:tplc="0421001B" w:tentative="1">
      <w:start w:val="1"/>
      <w:numFmt w:val="lowerRoman"/>
      <w:lvlText w:val="%6."/>
      <w:lvlJc w:val="right"/>
      <w:pPr>
        <w:ind w:left="5237" w:hanging="180"/>
      </w:pPr>
    </w:lvl>
    <w:lvl w:ilvl="6" w:tplc="0421000F" w:tentative="1">
      <w:start w:val="1"/>
      <w:numFmt w:val="decimal"/>
      <w:lvlText w:val="%7."/>
      <w:lvlJc w:val="left"/>
      <w:pPr>
        <w:ind w:left="5957" w:hanging="360"/>
      </w:pPr>
    </w:lvl>
    <w:lvl w:ilvl="7" w:tplc="04210019" w:tentative="1">
      <w:start w:val="1"/>
      <w:numFmt w:val="lowerLetter"/>
      <w:lvlText w:val="%8."/>
      <w:lvlJc w:val="left"/>
      <w:pPr>
        <w:ind w:left="6677" w:hanging="360"/>
      </w:pPr>
    </w:lvl>
    <w:lvl w:ilvl="8" w:tplc="0421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0C3C0692"/>
    <w:multiLevelType w:val="hybridMultilevel"/>
    <w:tmpl w:val="395CC9C4"/>
    <w:lvl w:ilvl="0" w:tplc="C6A2E08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3060" w:hanging="360"/>
      </w:pPr>
    </w:lvl>
    <w:lvl w:ilvl="2" w:tplc="0421001B">
      <w:start w:val="1"/>
      <w:numFmt w:val="lowerRoman"/>
      <w:lvlText w:val="%3."/>
      <w:lvlJc w:val="right"/>
      <w:pPr>
        <w:ind w:left="3780" w:hanging="180"/>
      </w:pPr>
    </w:lvl>
    <w:lvl w:ilvl="3" w:tplc="0421000F" w:tentative="1">
      <w:start w:val="1"/>
      <w:numFmt w:val="decimal"/>
      <w:lvlText w:val="%4."/>
      <w:lvlJc w:val="left"/>
      <w:pPr>
        <w:ind w:left="4500" w:hanging="360"/>
      </w:p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</w:lvl>
    <w:lvl w:ilvl="6" w:tplc="0421000F" w:tentative="1">
      <w:start w:val="1"/>
      <w:numFmt w:val="decimal"/>
      <w:lvlText w:val="%7."/>
      <w:lvlJc w:val="left"/>
      <w:pPr>
        <w:ind w:left="6660" w:hanging="360"/>
      </w:p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0D2319E3"/>
    <w:multiLevelType w:val="hybridMultilevel"/>
    <w:tmpl w:val="A95A4D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756E"/>
    <w:multiLevelType w:val="hybridMultilevel"/>
    <w:tmpl w:val="3AAAED9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82A7B"/>
    <w:multiLevelType w:val="hybridMultilevel"/>
    <w:tmpl w:val="72CA19F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714E6"/>
    <w:multiLevelType w:val="hybridMultilevel"/>
    <w:tmpl w:val="A03EFF2A"/>
    <w:lvl w:ilvl="0" w:tplc="D8607F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38514A7"/>
    <w:multiLevelType w:val="hybridMultilevel"/>
    <w:tmpl w:val="AA90DFAC"/>
    <w:lvl w:ilvl="0" w:tplc="74EA91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45B0855"/>
    <w:multiLevelType w:val="hybridMultilevel"/>
    <w:tmpl w:val="2BA8577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7693B"/>
    <w:multiLevelType w:val="hybridMultilevel"/>
    <w:tmpl w:val="B68CB04E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5A0D06"/>
    <w:multiLevelType w:val="hybridMultilevel"/>
    <w:tmpl w:val="2B0CAFCA"/>
    <w:lvl w:ilvl="0" w:tplc="F5C63A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C7622F1"/>
    <w:multiLevelType w:val="hybridMultilevel"/>
    <w:tmpl w:val="42F4132C"/>
    <w:lvl w:ilvl="0" w:tplc="739CBA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D7432A9"/>
    <w:multiLevelType w:val="hybridMultilevel"/>
    <w:tmpl w:val="75826B56"/>
    <w:lvl w:ilvl="0" w:tplc="F51CCD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1E461674"/>
    <w:multiLevelType w:val="hybridMultilevel"/>
    <w:tmpl w:val="9084BD8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E6265C"/>
    <w:multiLevelType w:val="hybridMultilevel"/>
    <w:tmpl w:val="4A12FAD0"/>
    <w:lvl w:ilvl="0" w:tplc="35D6BC24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206D307A"/>
    <w:multiLevelType w:val="hybridMultilevel"/>
    <w:tmpl w:val="C9F8BE38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BA243C"/>
    <w:multiLevelType w:val="hybridMultilevel"/>
    <w:tmpl w:val="735C054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C25AAB"/>
    <w:multiLevelType w:val="hybridMultilevel"/>
    <w:tmpl w:val="F882236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F1C37"/>
    <w:multiLevelType w:val="hybridMultilevel"/>
    <w:tmpl w:val="91E6A326"/>
    <w:lvl w:ilvl="0" w:tplc="6A1649F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35A5D79"/>
    <w:multiLevelType w:val="hybridMultilevel"/>
    <w:tmpl w:val="B8C4A77A"/>
    <w:lvl w:ilvl="0" w:tplc="0421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54211FB"/>
    <w:multiLevelType w:val="hybridMultilevel"/>
    <w:tmpl w:val="DB66723C"/>
    <w:lvl w:ilvl="0" w:tplc="D1B46902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25C70C88"/>
    <w:multiLevelType w:val="hybridMultilevel"/>
    <w:tmpl w:val="5C26ADF2"/>
    <w:lvl w:ilvl="0" w:tplc="C5A4BF6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7BD3B0E"/>
    <w:multiLevelType w:val="hybridMultilevel"/>
    <w:tmpl w:val="9DD46D2A"/>
    <w:lvl w:ilvl="0" w:tplc="5E1EFFD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E082E41"/>
    <w:multiLevelType w:val="hybridMultilevel"/>
    <w:tmpl w:val="560ED0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3308C6"/>
    <w:multiLevelType w:val="hybridMultilevel"/>
    <w:tmpl w:val="6B8080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7E120F"/>
    <w:multiLevelType w:val="hybridMultilevel"/>
    <w:tmpl w:val="D6260BB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DC23FC"/>
    <w:multiLevelType w:val="hybridMultilevel"/>
    <w:tmpl w:val="56B033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B34C48"/>
    <w:multiLevelType w:val="hybridMultilevel"/>
    <w:tmpl w:val="C60C3A12"/>
    <w:lvl w:ilvl="0" w:tplc="78DCF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E65780D"/>
    <w:multiLevelType w:val="hybridMultilevel"/>
    <w:tmpl w:val="B7BE9B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A976A4"/>
    <w:multiLevelType w:val="hybridMultilevel"/>
    <w:tmpl w:val="981CD5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D4620"/>
    <w:multiLevelType w:val="hybridMultilevel"/>
    <w:tmpl w:val="BA86393C"/>
    <w:lvl w:ilvl="0" w:tplc="8AE612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3606D61"/>
    <w:multiLevelType w:val="hybridMultilevel"/>
    <w:tmpl w:val="671E7CC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060A55"/>
    <w:multiLevelType w:val="hybridMultilevel"/>
    <w:tmpl w:val="07C426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B30943"/>
    <w:multiLevelType w:val="hybridMultilevel"/>
    <w:tmpl w:val="8E88659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AD5ABF"/>
    <w:multiLevelType w:val="hybridMultilevel"/>
    <w:tmpl w:val="F160B8E2"/>
    <w:lvl w:ilvl="0" w:tplc="7DFCA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CF75FEE"/>
    <w:multiLevelType w:val="hybridMultilevel"/>
    <w:tmpl w:val="31109812"/>
    <w:lvl w:ilvl="0" w:tplc="F26E2A4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 w15:restartNumberingAfterBreak="0">
    <w:nsid w:val="4D284E75"/>
    <w:multiLevelType w:val="hybridMultilevel"/>
    <w:tmpl w:val="274E552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3E7E12"/>
    <w:multiLevelType w:val="hybridMultilevel"/>
    <w:tmpl w:val="EE0A76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30451F"/>
    <w:multiLevelType w:val="hybridMultilevel"/>
    <w:tmpl w:val="C8829B22"/>
    <w:lvl w:ilvl="0" w:tplc="E73228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34A7473"/>
    <w:multiLevelType w:val="hybridMultilevel"/>
    <w:tmpl w:val="FBE66E18"/>
    <w:lvl w:ilvl="0" w:tplc="F1A27F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D8500CF"/>
    <w:multiLevelType w:val="hybridMultilevel"/>
    <w:tmpl w:val="7FFC48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C47030"/>
    <w:multiLevelType w:val="hybridMultilevel"/>
    <w:tmpl w:val="6F604B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8E3F5A"/>
    <w:multiLevelType w:val="hybridMultilevel"/>
    <w:tmpl w:val="C29ECF14"/>
    <w:lvl w:ilvl="0" w:tplc="E25ED1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601975C9"/>
    <w:multiLevelType w:val="hybridMultilevel"/>
    <w:tmpl w:val="529A58D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A45154"/>
    <w:multiLevelType w:val="hybridMultilevel"/>
    <w:tmpl w:val="F600F50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4B2EAC"/>
    <w:multiLevelType w:val="hybridMultilevel"/>
    <w:tmpl w:val="4C060262"/>
    <w:lvl w:ilvl="0" w:tplc="95D23BD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2" w15:restartNumberingAfterBreak="0">
    <w:nsid w:val="634C2B44"/>
    <w:multiLevelType w:val="hybridMultilevel"/>
    <w:tmpl w:val="0226DD5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AD0547"/>
    <w:multiLevelType w:val="hybridMultilevel"/>
    <w:tmpl w:val="D81EB34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A561A4"/>
    <w:multiLevelType w:val="hybridMultilevel"/>
    <w:tmpl w:val="05FC0462"/>
    <w:lvl w:ilvl="0" w:tplc="8BA6BFA0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141" w:hanging="360"/>
      </w:pPr>
    </w:lvl>
    <w:lvl w:ilvl="2" w:tplc="0421001B" w:tentative="1">
      <w:start w:val="1"/>
      <w:numFmt w:val="lowerRoman"/>
      <w:lvlText w:val="%3."/>
      <w:lvlJc w:val="right"/>
      <w:pPr>
        <w:ind w:left="3861" w:hanging="180"/>
      </w:pPr>
    </w:lvl>
    <w:lvl w:ilvl="3" w:tplc="0421000F" w:tentative="1">
      <w:start w:val="1"/>
      <w:numFmt w:val="decimal"/>
      <w:lvlText w:val="%4."/>
      <w:lvlJc w:val="left"/>
      <w:pPr>
        <w:ind w:left="4581" w:hanging="360"/>
      </w:pPr>
    </w:lvl>
    <w:lvl w:ilvl="4" w:tplc="04210019" w:tentative="1">
      <w:start w:val="1"/>
      <w:numFmt w:val="lowerLetter"/>
      <w:lvlText w:val="%5."/>
      <w:lvlJc w:val="left"/>
      <w:pPr>
        <w:ind w:left="5301" w:hanging="360"/>
      </w:pPr>
    </w:lvl>
    <w:lvl w:ilvl="5" w:tplc="0421001B" w:tentative="1">
      <w:start w:val="1"/>
      <w:numFmt w:val="lowerRoman"/>
      <w:lvlText w:val="%6."/>
      <w:lvlJc w:val="right"/>
      <w:pPr>
        <w:ind w:left="6021" w:hanging="180"/>
      </w:pPr>
    </w:lvl>
    <w:lvl w:ilvl="6" w:tplc="0421000F" w:tentative="1">
      <w:start w:val="1"/>
      <w:numFmt w:val="decimal"/>
      <w:lvlText w:val="%7."/>
      <w:lvlJc w:val="left"/>
      <w:pPr>
        <w:ind w:left="6741" w:hanging="360"/>
      </w:pPr>
    </w:lvl>
    <w:lvl w:ilvl="7" w:tplc="04210019" w:tentative="1">
      <w:start w:val="1"/>
      <w:numFmt w:val="lowerLetter"/>
      <w:lvlText w:val="%8."/>
      <w:lvlJc w:val="left"/>
      <w:pPr>
        <w:ind w:left="7461" w:hanging="360"/>
      </w:pPr>
    </w:lvl>
    <w:lvl w:ilvl="8" w:tplc="0421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5" w15:restartNumberingAfterBreak="0">
    <w:nsid w:val="691E77F7"/>
    <w:multiLevelType w:val="hybridMultilevel"/>
    <w:tmpl w:val="C29C65A4"/>
    <w:lvl w:ilvl="0" w:tplc="95846B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6C815388"/>
    <w:multiLevelType w:val="hybridMultilevel"/>
    <w:tmpl w:val="B12A0CE4"/>
    <w:lvl w:ilvl="0" w:tplc="67A8FB3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0F944B5"/>
    <w:multiLevelType w:val="hybridMultilevel"/>
    <w:tmpl w:val="505AE9B6"/>
    <w:lvl w:ilvl="0" w:tplc="2B26C1DA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8" w15:restartNumberingAfterBreak="0">
    <w:nsid w:val="72173001"/>
    <w:multiLevelType w:val="hybridMultilevel"/>
    <w:tmpl w:val="82C4098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71272C"/>
    <w:multiLevelType w:val="hybridMultilevel"/>
    <w:tmpl w:val="D9FAE5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D284F"/>
    <w:multiLevelType w:val="hybridMultilevel"/>
    <w:tmpl w:val="0DEEE90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C636C5"/>
    <w:multiLevelType w:val="hybridMultilevel"/>
    <w:tmpl w:val="B29CB34E"/>
    <w:lvl w:ilvl="0" w:tplc="4F74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44A16A4"/>
    <w:multiLevelType w:val="hybridMultilevel"/>
    <w:tmpl w:val="C1323F4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323BD8"/>
    <w:multiLevelType w:val="hybridMultilevel"/>
    <w:tmpl w:val="D1A070FE"/>
    <w:lvl w:ilvl="0" w:tplc="0421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A335202"/>
    <w:multiLevelType w:val="hybridMultilevel"/>
    <w:tmpl w:val="DC008F7C"/>
    <w:lvl w:ilvl="0" w:tplc="84D67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B716E99"/>
    <w:multiLevelType w:val="hybridMultilevel"/>
    <w:tmpl w:val="71460D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124DF2"/>
    <w:multiLevelType w:val="hybridMultilevel"/>
    <w:tmpl w:val="F1B67C9A"/>
    <w:lvl w:ilvl="0" w:tplc="76D66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F856D1B"/>
    <w:multiLevelType w:val="hybridMultilevel"/>
    <w:tmpl w:val="221CF614"/>
    <w:lvl w:ilvl="0" w:tplc="0DB2C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FBF0AF3"/>
    <w:multiLevelType w:val="hybridMultilevel"/>
    <w:tmpl w:val="549AEDD2"/>
    <w:lvl w:ilvl="0" w:tplc="355EB9B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4"/>
  </w:num>
  <w:num w:numId="2">
    <w:abstractNumId w:val="11"/>
  </w:num>
  <w:num w:numId="3">
    <w:abstractNumId w:val="50"/>
  </w:num>
  <w:num w:numId="4">
    <w:abstractNumId w:val="66"/>
  </w:num>
  <w:num w:numId="5">
    <w:abstractNumId w:val="61"/>
  </w:num>
  <w:num w:numId="6">
    <w:abstractNumId w:val="49"/>
  </w:num>
  <w:num w:numId="7">
    <w:abstractNumId w:val="31"/>
  </w:num>
  <w:num w:numId="8">
    <w:abstractNumId w:val="67"/>
  </w:num>
  <w:num w:numId="9">
    <w:abstractNumId w:val="0"/>
  </w:num>
  <w:num w:numId="10">
    <w:abstractNumId w:val="64"/>
  </w:num>
  <w:num w:numId="11">
    <w:abstractNumId w:val="33"/>
  </w:num>
  <w:num w:numId="12">
    <w:abstractNumId w:val="58"/>
  </w:num>
  <w:num w:numId="13">
    <w:abstractNumId w:val="23"/>
  </w:num>
  <w:num w:numId="14">
    <w:abstractNumId w:val="19"/>
  </w:num>
  <w:num w:numId="15">
    <w:abstractNumId w:val="53"/>
  </w:num>
  <w:num w:numId="16">
    <w:abstractNumId w:val="27"/>
  </w:num>
  <w:num w:numId="17">
    <w:abstractNumId w:val="8"/>
  </w:num>
  <w:num w:numId="18">
    <w:abstractNumId w:val="13"/>
  </w:num>
  <w:num w:numId="19">
    <w:abstractNumId w:val="37"/>
  </w:num>
  <w:num w:numId="20">
    <w:abstractNumId w:val="59"/>
  </w:num>
  <w:num w:numId="21">
    <w:abstractNumId w:val="63"/>
  </w:num>
  <w:num w:numId="22">
    <w:abstractNumId w:val="26"/>
  </w:num>
  <w:num w:numId="23">
    <w:abstractNumId w:val="14"/>
  </w:num>
  <w:num w:numId="24">
    <w:abstractNumId w:val="4"/>
  </w:num>
  <w:num w:numId="25">
    <w:abstractNumId w:val="54"/>
  </w:num>
  <w:num w:numId="26">
    <w:abstractNumId w:val="48"/>
  </w:num>
  <w:num w:numId="27">
    <w:abstractNumId w:val="40"/>
  </w:num>
  <w:num w:numId="28">
    <w:abstractNumId w:val="17"/>
  </w:num>
  <w:num w:numId="29">
    <w:abstractNumId w:val="25"/>
  </w:num>
  <w:num w:numId="30">
    <w:abstractNumId w:val="38"/>
  </w:num>
  <w:num w:numId="31">
    <w:abstractNumId w:val="52"/>
  </w:num>
  <w:num w:numId="32">
    <w:abstractNumId w:val="42"/>
  </w:num>
  <w:num w:numId="33">
    <w:abstractNumId w:val="46"/>
  </w:num>
  <w:num w:numId="34">
    <w:abstractNumId w:val="62"/>
  </w:num>
  <w:num w:numId="35">
    <w:abstractNumId w:val="47"/>
  </w:num>
  <w:num w:numId="36">
    <w:abstractNumId w:val="9"/>
  </w:num>
  <w:num w:numId="37">
    <w:abstractNumId w:val="3"/>
  </w:num>
  <w:num w:numId="38">
    <w:abstractNumId w:val="32"/>
  </w:num>
  <w:num w:numId="39">
    <w:abstractNumId w:val="60"/>
  </w:num>
  <w:num w:numId="40">
    <w:abstractNumId w:val="2"/>
  </w:num>
  <w:num w:numId="41">
    <w:abstractNumId w:val="22"/>
  </w:num>
  <w:num w:numId="42">
    <w:abstractNumId w:val="21"/>
  </w:num>
  <w:num w:numId="43">
    <w:abstractNumId w:val="28"/>
  </w:num>
  <w:num w:numId="44">
    <w:abstractNumId w:val="20"/>
  </w:num>
  <w:num w:numId="45">
    <w:abstractNumId w:val="18"/>
  </w:num>
  <w:num w:numId="46">
    <w:abstractNumId w:val="24"/>
  </w:num>
  <w:num w:numId="47">
    <w:abstractNumId w:val="45"/>
  </w:num>
  <w:num w:numId="48">
    <w:abstractNumId w:val="39"/>
  </w:num>
  <w:num w:numId="49">
    <w:abstractNumId w:val="1"/>
  </w:num>
  <w:num w:numId="50">
    <w:abstractNumId w:val="12"/>
  </w:num>
  <w:num w:numId="51">
    <w:abstractNumId w:val="10"/>
  </w:num>
  <w:num w:numId="52">
    <w:abstractNumId w:val="55"/>
  </w:num>
  <w:num w:numId="53">
    <w:abstractNumId w:val="36"/>
  </w:num>
  <w:num w:numId="54">
    <w:abstractNumId w:val="29"/>
  </w:num>
  <w:num w:numId="55">
    <w:abstractNumId w:val="6"/>
  </w:num>
  <w:num w:numId="56">
    <w:abstractNumId w:val="44"/>
  </w:num>
  <w:num w:numId="57">
    <w:abstractNumId w:val="16"/>
  </w:num>
  <w:num w:numId="58">
    <w:abstractNumId w:val="56"/>
  </w:num>
  <w:num w:numId="59">
    <w:abstractNumId w:val="51"/>
  </w:num>
  <w:num w:numId="60">
    <w:abstractNumId w:val="68"/>
  </w:num>
  <w:num w:numId="61">
    <w:abstractNumId w:val="7"/>
  </w:num>
  <w:num w:numId="62">
    <w:abstractNumId w:val="43"/>
  </w:num>
  <w:num w:numId="63">
    <w:abstractNumId w:val="65"/>
  </w:num>
  <w:num w:numId="64">
    <w:abstractNumId w:val="35"/>
  </w:num>
  <w:num w:numId="65">
    <w:abstractNumId w:val="5"/>
  </w:num>
  <w:num w:numId="66">
    <w:abstractNumId w:val="57"/>
  </w:num>
  <w:num w:numId="67">
    <w:abstractNumId w:val="15"/>
  </w:num>
  <w:num w:numId="68">
    <w:abstractNumId w:val="30"/>
  </w:num>
  <w:num w:numId="69">
    <w:abstractNumId w:val="4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41A"/>
    <w:rsid w:val="00136BB1"/>
    <w:rsid w:val="00464521"/>
    <w:rsid w:val="0054253E"/>
    <w:rsid w:val="00873000"/>
    <w:rsid w:val="008F0BC1"/>
    <w:rsid w:val="00B74DEF"/>
    <w:rsid w:val="00C84E87"/>
    <w:rsid w:val="00E8741A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  <o:rules v:ext="edit">
        <o:r id="V:Rule1" type="connector" idref="#_x0000_s1081"/>
      </o:rules>
    </o:shapelayout>
  </w:shapeDefaults>
  <w:decimalSymbol w:val=","/>
  <w:listSeparator w:val=";"/>
  <w14:docId w14:val="4209D390"/>
  <w15:docId w15:val="{73B38EDF-1DBF-4BB7-97D2-F9AFEA8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4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41A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E8741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">
    <w:name w:val="Light Shading1"/>
    <w:basedOn w:val="TableNormal"/>
    <w:uiPriority w:val="60"/>
    <w:rsid w:val="00E8741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E8741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E874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87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41A"/>
  </w:style>
  <w:style w:type="paragraph" w:styleId="Footer">
    <w:name w:val="footer"/>
    <w:basedOn w:val="Normal"/>
    <w:link w:val="FooterChar"/>
    <w:uiPriority w:val="99"/>
    <w:unhideWhenUsed/>
    <w:rsid w:val="00E87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PD II FIK</cp:lastModifiedBy>
  <cp:revision>4</cp:revision>
  <cp:lastPrinted>2017-07-11T09:15:00Z</cp:lastPrinted>
  <dcterms:created xsi:type="dcterms:W3CDTF">2017-07-11T08:51:00Z</dcterms:created>
  <dcterms:modified xsi:type="dcterms:W3CDTF">2020-06-15T09:27:00Z</dcterms:modified>
</cp:coreProperties>
</file>