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D4F" w:rsidRDefault="00DC3D4F" w:rsidP="00DC3D4F">
      <w:pPr>
        <w:spacing w:after="0" w:line="240" w:lineRule="auto"/>
        <w:jc w:val="center"/>
        <w:rPr>
          <w:rFonts w:ascii="Times New Roman" w:eastAsia="Times New Roman" w:hAnsi="Times New Roman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6FAB17C" wp14:editId="3A77BECF">
            <wp:simplePos x="0" y="0"/>
            <wp:positionH relativeFrom="page">
              <wp:posOffset>3466217</wp:posOffset>
            </wp:positionH>
            <wp:positionV relativeFrom="page">
              <wp:posOffset>662107</wp:posOffset>
            </wp:positionV>
            <wp:extent cx="1009650" cy="99060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D4F" w:rsidRPr="00651F18" w:rsidRDefault="00DC3D4F" w:rsidP="00DC3D4F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</w:rPr>
        <w:t xml:space="preserve">KOMISI </w:t>
      </w:r>
      <w:r w:rsidRPr="00651F18">
        <w:rPr>
          <w:rFonts w:ascii="Times New Roman" w:eastAsia="Times New Roman" w:hAnsi="Times New Roman"/>
          <w:sz w:val="18"/>
        </w:rPr>
        <w:t>ETIK PENELITIAN KESEHATAN</w:t>
      </w:r>
    </w:p>
    <w:p w:rsidR="00DC3D4F" w:rsidRPr="00651F18" w:rsidRDefault="00DC3D4F" w:rsidP="00DC3D4F">
      <w:pPr>
        <w:tabs>
          <w:tab w:val="left" w:pos="7931"/>
        </w:tabs>
        <w:spacing w:after="0" w:line="240" w:lineRule="auto"/>
        <w:ind w:right="-7"/>
        <w:jc w:val="center"/>
        <w:rPr>
          <w:rFonts w:ascii="Times New Roman" w:eastAsia="Times New Roman" w:hAnsi="Times New Roman"/>
          <w:i/>
          <w:sz w:val="18"/>
        </w:rPr>
      </w:pPr>
      <w:r w:rsidRPr="00651F18">
        <w:rPr>
          <w:rFonts w:ascii="Times New Roman" w:eastAsia="Times New Roman" w:hAnsi="Times New Roman"/>
          <w:i/>
          <w:sz w:val="18"/>
        </w:rPr>
        <w:t>HEALTH RESEARCH ETHICS COMMITTEE</w:t>
      </w:r>
    </w:p>
    <w:p w:rsidR="00DC3D4F" w:rsidRPr="00651F18" w:rsidRDefault="00DC3D4F" w:rsidP="00DC3D4F">
      <w:pPr>
        <w:spacing w:after="0" w:line="240" w:lineRule="auto"/>
        <w:ind w:right="-7"/>
        <w:jc w:val="center"/>
        <w:rPr>
          <w:rFonts w:ascii="Times New Roman" w:eastAsia="Times New Roman" w:hAnsi="Times New Roman"/>
          <w:sz w:val="18"/>
        </w:rPr>
      </w:pPr>
      <w:r w:rsidRPr="00651F18">
        <w:rPr>
          <w:rFonts w:ascii="Times New Roman" w:eastAsia="Times New Roman" w:hAnsi="Times New Roman"/>
          <w:sz w:val="18"/>
        </w:rPr>
        <w:t>POLITEKNIK KESEHATAN KEMENKES MALANG</w:t>
      </w:r>
    </w:p>
    <w:p w:rsidR="00DC3D4F" w:rsidRDefault="00DC3D4F" w:rsidP="00DC3D4F">
      <w:pPr>
        <w:spacing w:after="0" w:line="240" w:lineRule="auto"/>
        <w:ind w:right="-7"/>
        <w:jc w:val="center"/>
        <w:rPr>
          <w:rFonts w:ascii="Times New Roman" w:eastAsia="Times New Roman" w:hAnsi="Times New Roman"/>
          <w:i/>
          <w:sz w:val="18"/>
        </w:rPr>
      </w:pPr>
      <w:r w:rsidRPr="00651F18">
        <w:rPr>
          <w:rFonts w:ascii="Times New Roman" w:eastAsia="Times New Roman" w:hAnsi="Times New Roman"/>
          <w:i/>
          <w:sz w:val="18"/>
        </w:rPr>
        <w:t>STATE POLYTECHNIC OF HEALTH MALANG</w:t>
      </w:r>
    </w:p>
    <w:p w:rsidR="00DC3D4F" w:rsidRPr="00651F18" w:rsidRDefault="00DC3D4F" w:rsidP="00DC3D4F">
      <w:pPr>
        <w:spacing w:after="0" w:line="240" w:lineRule="auto"/>
        <w:ind w:right="-7"/>
        <w:jc w:val="center"/>
        <w:rPr>
          <w:rFonts w:ascii="Times New Roman" w:eastAsia="Times New Roman" w:hAnsi="Times New Roman"/>
          <w:i/>
          <w:sz w:val="18"/>
        </w:rPr>
      </w:pPr>
    </w:p>
    <w:p w:rsidR="00DC3D4F" w:rsidRPr="00651F18" w:rsidRDefault="00DC3D4F" w:rsidP="00DC3D4F">
      <w:pPr>
        <w:tabs>
          <w:tab w:val="left" w:pos="7931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18"/>
        </w:rPr>
      </w:pPr>
      <w:r w:rsidRPr="00651F18">
        <w:rPr>
          <w:rFonts w:ascii="Times New Roman" w:eastAsia="Times New Roman" w:hAnsi="Times New Roman"/>
          <w:b/>
          <w:sz w:val="18"/>
        </w:rPr>
        <w:t>KETERANGAN LOLOS KAJI ETIK</w:t>
      </w:r>
    </w:p>
    <w:p w:rsidR="00DC3D4F" w:rsidRPr="00651F18" w:rsidRDefault="00DC3D4F" w:rsidP="00DC3D4F">
      <w:pPr>
        <w:tabs>
          <w:tab w:val="left" w:pos="7931"/>
        </w:tabs>
        <w:spacing w:after="0" w:line="240" w:lineRule="auto"/>
        <w:ind w:right="-7"/>
        <w:jc w:val="center"/>
        <w:rPr>
          <w:rFonts w:ascii="Times New Roman" w:eastAsia="Times New Roman" w:hAnsi="Times New Roman"/>
          <w:i/>
          <w:sz w:val="18"/>
        </w:rPr>
      </w:pPr>
      <w:r w:rsidRPr="00651F18">
        <w:rPr>
          <w:rFonts w:ascii="Times New Roman" w:eastAsia="Times New Roman" w:hAnsi="Times New Roman"/>
          <w:i/>
          <w:sz w:val="18"/>
        </w:rPr>
        <w:t>DESCRIPTION OF ETHICAL APPROVAL</w:t>
      </w:r>
    </w:p>
    <w:p w:rsidR="00DC3D4F" w:rsidRPr="00651F18" w:rsidRDefault="00DC3D4F" w:rsidP="00DC3D4F">
      <w:pPr>
        <w:tabs>
          <w:tab w:val="left" w:pos="7931"/>
        </w:tabs>
        <w:spacing w:after="0" w:line="240" w:lineRule="auto"/>
        <w:ind w:right="-7"/>
        <w:jc w:val="center"/>
        <w:rPr>
          <w:rFonts w:ascii="Times New Roman" w:eastAsia="Times New Roman" w:hAnsi="Times New Roman"/>
          <w:i/>
          <w:sz w:val="18"/>
        </w:rPr>
      </w:pPr>
      <w:r w:rsidRPr="00651F18">
        <w:rPr>
          <w:rFonts w:ascii="Times New Roman" w:eastAsia="Times New Roman" w:hAnsi="Times New Roman"/>
          <w:i/>
          <w:sz w:val="18"/>
        </w:rPr>
        <w:t>"ETHICAL APPROVAL"</w:t>
      </w:r>
    </w:p>
    <w:p w:rsidR="00DC3D4F" w:rsidRPr="00651F18" w:rsidRDefault="00DC3D4F" w:rsidP="00DC3D4F">
      <w:pPr>
        <w:tabs>
          <w:tab w:val="left" w:pos="7931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/>
          <w:sz w:val="18"/>
        </w:rPr>
      </w:pPr>
      <w:r w:rsidRPr="00651F18">
        <w:rPr>
          <w:rFonts w:ascii="Times New Roman" w:eastAsia="Times New Roman" w:hAnsi="Times New Roman"/>
          <w:b/>
          <w:i/>
          <w:sz w:val="18"/>
        </w:rPr>
        <w:t>Reg.No.:</w:t>
      </w:r>
      <w:proofErr w:type="gramStart"/>
      <w:r w:rsidRPr="00651F18">
        <w:rPr>
          <w:rFonts w:ascii="Times New Roman" w:eastAsia="Times New Roman" w:hAnsi="Times New Roman"/>
          <w:b/>
          <w:i/>
          <w:sz w:val="18"/>
        </w:rPr>
        <w:t>608  /</w:t>
      </w:r>
      <w:proofErr w:type="gramEnd"/>
      <w:r w:rsidRPr="00651F18">
        <w:rPr>
          <w:rFonts w:ascii="Times New Roman" w:eastAsia="Times New Roman" w:hAnsi="Times New Roman"/>
          <w:b/>
          <w:i/>
          <w:sz w:val="18"/>
        </w:rPr>
        <w:t xml:space="preserve"> KEPK-POLKESMA/ 2020</w:t>
      </w:r>
    </w:p>
    <w:p w:rsidR="00DC3D4F" w:rsidRPr="00651F18" w:rsidRDefault="00DC3D4F" w:rsidP="00DC3D4F">
      <w:pPr>
        <w:spacing w:after="0" w:line="240" w:lineRule="auto"/>
        <w:ind w:left="46" w:right="-7"/>
        <w:rPr>
          <w:rFonts w:ascii="Times New Roman" w:eastAsia="Times New Roman" w:hAnsi="Times New Roman"/>
          <w:sz w:val="14"/>
        </w:rPr>
      </w:pPr>
      <w:proofErr w:type="spellStart"/>
      <w:r w:rsidRPr="00651F18">
        <w:rPr>
          <w:rFonts w:ascii="Times New Roman" w:eastAsia="Times New Roman" w:hAnsi="Times New Roman"/>
          <w:sz w:val="14"/>
        </w:rPr>
        <w:t>Protokol</w:t>
      </w:r>
      <w:proofErr w:type="spellEnd"/>
      <w:r w:rsidRPr="00651F18">
        <w:rPr>
          <w:rFonts w:ascii="Times New Roman" w:eastAsia="Times New Roman" w:hAnsi="Times New Roman"/>
          <w:sz w:val="14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4"/>
        </w:rPr>
        <w:t>penelitian</w:t>
      </w:r>
      <w:proofErr w:type="spellEnd"/>
      <w:r w:rsidRPr="00651F18">
        <w:rPr>
          <w:rFonts w:ascii="Times New Roman" w:eastAsia="Times New Roman" w:hAnsi="Times New Roman"/>
          <w:sz w:val="14"/>
        </w:rPr>
        <w:t xml:space="preserve"> yang </w:t>
      </w:r>
      <w:proofErr w:type="spellStart"/>
      <w:r w:rsidRPr="00651F18">
        <w:rPr>
          <w:rFonts w:ascii="Times New Roman" w:eastAsia="Times New Roman" w:hAnsi="Times New Roman"/>
          <w:sz w:val="14"/>
        </w:rPr>
        <w:t>diusulkan</w:t>
      </w:r>
      <w:proofErr w:type="spellEnd"/>
      <w:r w:rsidRPr="00651F18">
        <w:rPr>
          <w:rFonts w:ascii="Times New Roman" w:eastAsia="Times New Roman" w:hAnsi="Times New Roman"/>
          <w:sz w:val="14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4"/>
        </w:rPr>
        <w:t>oleh</w:t>
      </w:r>
      <w:proofErr w:type="spellEnd"/>
      <w:r w:rsidRPr="00651F18">
        <w:rPr>
          <w:rFonts w:ascii="Times New Roman" w:eastAsia="Times New Roman" w:hAnsi="Times New Roman"/>
          <w:sz w:val="14"/>
        </w:rPr>
        <w:tab/>
      </w:r>
      <w:r w:rsidRPr="00651F18">
        <w:rPr>
          <w:rFonts w:ascii="Times New Roman" w:eastAsia="Times New Roman" w:hAnsi="Times New Roman"/>
          <w:sz w:val="28"/>
          <w:vertAlign w:val="subscript"/>
        </w:rPr>
        <w:t xml:space="preserve">Lovy Fiara </w:t>
      </w:r>
      <w:proofErr w:type="spellStart"/>
      <w:r w:rsidRPr="00651F18">
        <w:rPr>
          <w:rFonts w:ascii="Times New Roman" w:eastAsia="Times New Roman" w:hAnsi="Times New Roman"/>
          <w:sz w:val="28"/>
          <w:vertAlign w:val="subscript"/>
        </w:rPr>
        <w:t>Zuninda</w:t>
      </w:r>
      <w:proofErr w:type="spellEnd"/>
      <w:r w:rsidRPr="00651F18">
        <w:rPr>
          <w:rFonts w:ascii="Times New Roman" w:eastAsia="Times New Roman" w:hAnsi="Times New Roman"/>
          <w:sz w:val="28"/>
          <w:vertAlign w:val="subscript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28"/>
          <w:vertAlign w:val="subscript"/>
        </w:rPr>
        <w:t>Rahmawati</w:t>
      </w:r>
      <w:proofErr w:type="spellEnd"/>
      <w:r w:rsidRPr="00651F18">
        <w:rPr>
          <w:rFonts w:ascii="Times New Roman" w:eastAsia="Times New Roman" w:hAnsi="Times New Roman"/>
          <w:sz w:val="14"/>
        </w:rPr>
        <w:t xml:space="preserve"> </w:t>
      </w:r>
    </w:p>
    <w:p w:rsidR="00DC3D4F" w:rsidRPr="00651F18" w:rsidRDefault="00DC3D4F" w:rsidP="00DC3D4F">
      <w:pPr>
        <w:spacing w:after="0" w:line="240" w:lineRule="auto"/>
        <w:ind w:left="46" w:right="4160"/>
        <w:rPr>
          <w:rFonts w:ascii="Times New Roman" w:eastAsia="Times New Roman" w:hAnsi="Times New Roman"/>
          <w:i/>
          <w:sz w:val="14"/>
        </w:rPr>
      </w:pPr>
      <w:r w:rsidRPr="00651F18">
        <w:rPr>
          <w:rFonts w:ascii="Times New Roman" w:eastAsia="Times New Roman" w:hAnsi="Times New Roman"/>
          <w:i/>
          <w:sz w:val="14"/>
        </w:rPr>
        <w:t>The research protocol proposed by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3"/>
        <w:gridCol w:w="3713"/>
      </w:tblGrid>
      <w:tr w:rsidR="00DC3D4F" w:rsidRPr="00651F18" w:rsidTr="00D06335">
        <w:trPr>
          <w:trHeight w:val="230"/>
        </w:trPr>
        <w:tc>
          <w:tcPr>
            <w:tcW w:w="3073" w:type="dxa"/>
            <w:shd w:val="clear" w:color="auto" w:fill="auto"/>
            <w:vAlign w:val="bottom"/>
          </w:tcPr>
          <w:p w:rsidR="00DC3D4F" w:rsidRPr="00651F18" w:rsidRDefault="00DC3D4F" w:rsidP="00D06335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651F18">
              <w:rPr>
                <w:rFonts w:ascii="Times New Roman" w:eastAsia="Times New Roman" w:hAnsi="Times New Roman"/>
                <w:sz w:val="18"/>
              </w:rPr>
              <w:t>Peneliti</w:t>
            </w:r>
            <w:proofErr w:type="spellEnd"/>
            <w:r w:rsidRPr="00651F18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 w:rsidRPr="00651F18">
              <w:rPr>
                <w:rFonts w:ascii="Times New Roman" w:eastAsia="Times New Roman" w:hAnsi="Times New Roman"/>
                <w:sz w:val="18"/>
              </w:rPr>
              <w:t>Utama</w:t>
            </w:r>
            <w:proofErr w:type="spellEnd"/>
          </w:p>
        </w:tc>
        <w:tc>
          <w:tcPr>
            <w:tcW w:w="3713" w:type="dxa"/>
            <w:vMerge w:val="restart"/>
            <w:shd w:val="clear" w:color="auto" w:fill="auto"/>
            <w:vAlign w:val="bottom"/>
          </w:tcPr>
          <w:p w:rsidR="00DC3D4F" w:rsidRPr="00651F18" w:rsidRDefault="00DC3D4F" w:rsidP="00D06335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18"/>
              </w:rPr>
            </w:pPr>
            <w:r w:rsidRPr="00651F18">
              <w:rPr>
                <w:rFonts w:ascii="Times New Roman" w:eastAsia="Times New Roman" w:hAnsi="Times New Roman"/>
                <w:b/>
                <w:w w:val="99"/>
                <w:sz w:val="18"/>
              </w:rPr>
              <w:t xml:space="preserve">          Lovy Fiara </w:t>
            </w:r>
            <w:proofErr w:type="spellStart"/>
            <w:r w:rsidRPr="00651F18">
              <w:rPr>
                <w:rFonts w:ascii="Times New Roman" w:eastAsia="Times New Roman" w:hAnsi="Times New Roman"/>
                <w:b/>
                <w:w w:val="99"/>
                <w:sz w:val="18"/>
              </w:rPr>
              <w:t>Zuninda</w:t>
            </w:r>
            <w:proofErr w:type="spellEnd"/>
            <w:r w:rsidRPr="00651F18">
              <w:rPr>
                <w:rFonts w:ascii="Times New Roman" w:eastAsia="Times New Roman" w:hAnsi="Times New Roman"/>
                <w:b/>
                <w:w w:val="99"/>
                <w:sz w:val="18"/>
              </w:rPr>
              <w:t xml:space="preserve"> </w:t>
            </w:r>
            <w:proofErr w:type="spellStart"/>
            <w:r w:rsidRPr="00651F18">
              <w:rPr>
                <w:rFonts w:ascii="Times New Roman" w:eastAsia="Times New Roman" w:hAnsi="Times New Roman"/>
                <w:b/>
                <w:w w:val="99"/>
                <w:sz w:val="18"/>
              </w:rPr>
              <w:t>Rahmawati</w:t>
            </w:r>
            <w:proofErr w:type="spellEnd"/>
          </w:p>
        </w:tc>
      </w:tr>
      <w:tr w:rsidR="00DC3D4F" w:rsidRPr="00651F18" w:rsidTr="00D06335">
        <w:trPr>
          <w:trHeight w:val="219"/>
        </w:trPr>
        <w:tc>
          <w:tcPr>
            <w:tcW w:w="3073" w:type="dxa"/>
            <w:shd w:val="clear" w:color="auto" w:fill="auto"/>
            <w:vAlign w:val="bottom"/>
          </w:tcPr>
          <w:p w:rsidR="00DC3D4F" w:rsidRPr="00651F18" w:rsidRDefault="00DC3D4F" w:rsidP="00D06335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</w:rPr>
            </w:pPr>
            <w:r w:rsidRPr="00651F18">
              <w:rPr>
                <w:rFonts w:ascii="Times New Roman" w:eastAsia="Times New Roman" w:hAnsi="Times New Roman"/>
                <w:i/>
                <w:sz w:val="18"/>
              </w:rPr>
              <w:t>Principal In Investigator</w:t>
            </w:r>
          </w:p>
        </w:tc>
        <w:tc>
          <w:tcPr>
            <w:tcW w:w="3713" w:type="dxa"/>
            <w:vMerge/>
            <w:shd w:val="clear" w:color="auto" w:fill="auto"/>
            <w:vAlign w:val="bottom"/>
          </w:tcPr>
          <w:p w:rsidR="00DC3D4F" w:rsidRPr="00651F18" w:rsidRDefault="00DC3D4F" w:rsidP="00D06335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18"/>
        </w:rPr>
      </w:pPr>
      <w:r w:rsidRPr="00651F18">
        <w:rPr>
          <w:rFonts w:ascii="Times New Roman" w:eastAsia="Times New Roman" w:hAnsi="Times New Roman"/>
          <w:sz w:val="18"/>
        </w:rPr>
        <w:t xml:space="preserve"> Nama </w:t>
      </w:r>
      <w:proofErr w:type="spellStart"/>
      <w:r w:rsidRPr="00651F18">
        <w:rPr>
          <w:rFonts w:ascii="Times New Roman" w:eastAsia="Times New Roman" w:hAnsi="Times New Roman"/>
          <w:sz w:val="18"/>
        </w:rPr>
        <w:t>Institusi</w:t>
      </w:r>
      <w:proofErr w:type="spellEnd"/>
      <w:r w:rsidRPr="00651F18">
        <w:rPr>
          <w:rFonts w:ascii="Times New Roman" w:eastAsia="Times New Roman" w:hAnsi="Times New Roman"/>
          <w:sz w:val="18"/>
        </w:rPr>
        <w:tab/>
      </w:r>
      <w:r w:rsidRPr="00651F18">
        <w:rPr>
          <w:rFonts w:ascii="Times New Roman" w:eastAsia="Times New Roman" w:hAnsi="Times New Roman"/>
          <w:sz w:val="18"/>
        </w:rPr>
        <w:tab/>
      </w:r>
      <w:r w:rsidRPr="00651F18">
        <w:rPr>
          <w:rFonts w:ascii="Times New Roman" w:eastAsia="Times New Roman" w:hAnsi="Times New Roman"/>
          <w:sz w:val="18"/>
        </w:rPr>
        <w:tab/>
      </w:r>
      <w:r w:rsidRPr="00651F18">
        <w:rPr>
          <w:rFonts w:ascii="Times New Roman" w:eastAsia="Times New Roman" w:hAnsi="Times New Roman"/>
          <w:sz w:val="18"/>
        </w:rPr>
        <w:tab/>
      </w:r>
      <w:proofErr w:type="spellStart"/>
      <w:r w:rsidRPr="00651F18">
        <w:rPr>
          <w:rFonts w:ascii="Times New Roman" w:eastAsia="Times New Roman" w:hAnsi="Times New Roman"/>
          <w:sz w:val="18"/>
        </w:rPr>
        <w:t>Poltekkes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Malang</w:t>
      </w:r>
    </w:p>
    <w:p w:rsidR="00DC3D4F" w:rsidRPr="00651F18" w:rsidRDefault="00DC3D4F" w:rsidP="00DC3D4F">
      <w:pPr>
        <w:spacing w:after="0" w:line="240" w:lineRule="auto"/>
        <w:ind w:left="46"/>
        <w:rPr>
          <w:rFonts w:ascii="Times New Roman" w:eastAsia="Times New Roman" w:hAnsi="Times New Roman"/>
          <w:i/>
          <w:sz w:val="18"/>
        </w:rPr>
      </w:pPr>
      <w:r w:rsidRPr="00651F18">
        <w:rPr>
          <w:rFonts w:ascii="Times New Roman" w:eastAsia="Times New Roman" w:hAnsi="Times New Roman"/>
          <w:i/>
          <w:sz w:val="18"/>
        </w:rPr>
        <w:t>Name of the Institution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18"/>
        </w:rPr>
      </w:pPr>
    </w:p>
    <w:p w:rsidR="00DC3D4F" w:rsidRPr="00651F18" w:rsidRDefault="00DC3D4F" w:rsidP="00DC3D4F">
      <w:pPr>
        <w:spacing w:after="0" w:line="240" w:lineRule="auto"/>
        <w:ind w:left="46"/>
        <w:rPr>
          <w:rFonts w:ascii="Times New Roman" w:eastAsia="Times New Roman" w:hAnsi="Times New Roman"/>
          <w:sz w:val="18"/>
        </w:rPr>
      </w:pPr>
      <w:proofErr w:type="spellStart"/>
      <w:r w:rsidRPr="00651F18">
        <w:rPr>
          <w:rFonts w:ascii="Times New Roman" w:eastAsia="Times New Roman" w:hAnsi="Times New Roman"/>
          <w:sz w:val="18"/>
        </w:rPr>
        <w:t>Dengan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Judul</w:t>
      </w:r>
      <w:proofErr w:type="spellEnd"/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ind w:left="106"/>
        <w:jc w:val="center"/>
        <w:rPr>
          <w:rFonts w:ascii="Times New Roman" w:eastAsia="Times New Roman" w:hAnsi="Times New Roman"/>
          <w:sz w:val="18"/>
        </w:rPr>
      </w:pPr>
      <w:proofErr w:type="spellStart"/>
      <w:r w:rsidRPr="00651F18">
        <w:rPr>
          <w:rFonts w:ascii="Times New Roman" w:eastAsia="Times New Roman" w:hAnsi="Times New Roman"/>
          <w:sz w:val="18"/>
        </w:rPr>
        <w:t>Pengaruh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Pelatihan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Manajemen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ASI </w:t>
      </w:r>
      <w:proofErr w:type="spellStart"/>
      <w:r w:rsidRPr="00651F18">
        <w:rPr>
          <w:rFonts w:ascii="Times New Roman" w:eastAsia="Times New Roman" w:hAnsi="Times New Roman"/>
          <w:sz w:val="18"/>
        </w:rPr>
        <w:t>Perah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(ASIP) </w:t>
      </w:r>
      <w:proofErr w:type="spellStart"/>
      <w:r w:rsidRPr="00651F18">
        <w:rPr>
          <w:rFonts w:ascii="Times New Roman" w:eastAsia="Times New Roman" w:hAnsi="Times New Roman"/>
          <w:sz w:val="18"/>
        </w:rPr>
        <w:t>Terhadap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Pemahaman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Tentang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ASI </w:t>
      </w:r>
      <w:proofErr w:type="spellStart"/>
      <w:r w:rsidRPr="00651F18">
        <w:rPr>
          <w:rFonts w:ascii="Times New Roman" w:eastAsia="Times New Roman" w:hAnsi="Times New Roman"/>
          <w:sz w:val="18"/>
        </w:rPr>
        <w:t>Eksklusif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Pada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Ibu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Hamil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TrimesterIII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Di PUSKESMAS </w:t>
      </w:r>
      <w:proofErr w:type="spellStart"/>
      <w:r w:rsidRPr="00651F18">
        <w:rPr>
          <w:rFonts w:ascii="Times New Roman" w:eastAsia="Times New Roman" w:hAnsi="Times New Roman"/>
          <w:sz w:val="18"/>
        </w:rPr>
        <w:t>Pandanwangi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Kota Malang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ind w:left="246"/>
        <w:jc w:val="center"/>
        <w:rPr>
          <w:rFonts w:ascii="Times New Roman" w:eastAsia="Times New Roman" w:hAnsi="Times New Roman"/>
          <w:b/>
          <w:i/>
          <w:sz w:val="18"/>
        </w:rPr>
      </w:pPr>
      <w:r w:rsidRPr="00651F18">
        <w:rPr>
          <w:rFonts w:ascii="Times New Roman" w:eastAsia="Times New Roman" w:hAnsi="Times New Roman"/>
          <w:b/>
          <w:i/>
          <w:sz w:val="18"/>
        </w:rPr>
        <w:t xml:space="preserve">The Effect </w:t>
      </w:r>
      <w:proofErr w:type="gramStart"/>
      <w:r w:rsidRPr="00651F18">
        <w:rPr>
          <w:rFonts w:ascii="Times New Roman" w:eastAsia="Times New Roman" w:hAnsi="Times New Roman"/>
          <w:b/>
          <w:i/>
          <w:sz w:val="18"/>
        </w:rPr>
        <w:t>Of</w:t>
      </w:r>
      <w:proofErr w:type="gramEnd"/>
      <w:r w:rsidRPr="00651F18">
        <w:rPr>
          <w:rFonts w:ascii="Times New Roman" w:eastAsia="Times New Roman" w:hAnsi="Times New Roman"/>
          <w:b/>
          <w:i/>
          <w:sz w:val="18"/>
        </w:rPr>
        <w:t xml:space="preserve"> Training Of Dairy Management Towards Understanding Of Exclusive Breast Milk In Third Trimester Pregnant Mother At Primary Health Care </w:t>
      </w:r>
      <w:proofErr w:type="spellStart"/>
      <w:r w:rsidRPr="00651F18">
        <w:rPr>
          <w:rFonts w:ascii="Times New Roman" w:eastAsia="Times New Roman" w:hAnsi="Times New Roman"/>
          <w:b/>
          <w:i/>
          <w:sz w:val="18"/>
        </w:rPr>
        <w:t>Pandanwangi</w:t>
      </w:r>
      <w:proofErr w:type="spellEnd"/>
      <w:r w:rsidRPr="00651F18">
        <w:rPr>
          <w:rFonts w:ascii="Times New Roman" w:eastAsia="Times New Roman" w:hAnsi="Times New Roman"/>
          <w:b/>
          <w:i/>
          <w:sz w:val="18"/>
        </w:rPr>
        <w:t xml:space="preserve"> District Of Malang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ind w:left="6"/>
        <w:rPr>
          <w:rFonts w:ascii="Times New Roman" w:eastAsia="Times New Roman" w:hAnsi="Times New Roman"/>
          <w:sz w:val="18"/>
        </w:rPr>
      </w:pPr>
      <w:proofErr w:type="spellStart"/>
      <w:r w:rsidRPr="00651F18">
        <w:rPr>
          <w:rFonts w:ascii="Times New Roman" w:eastAsia="Times New Roman" w:hAnsi="Times New Roman"/>
          <w:sz w:val="18"/>
        </w:rPr>
        <w:t>Dinyatakan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layak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etik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sesuai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7 (</w:t>
      </w:r>
      <w:proofErr w:type="spellStart"/>
      <w:r w:rsidRPr="00651F18">
        <w:rPr>
          <w:rFonts w:ascii="Times New Roman" w:eastAsia="Times New Roman" w:hAnsi="Times New Roman"/>
          <w:sz w:val="18"/>
        </w:rPr>
        <w:t>tujuh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) </w:t>
      </w:r>
      <w:proofErr w:type="spellStart"/>
      <w:r w:rsidRPr="00651F18">
        <w:rPr>
          <w:rFonts w:ascii="Times New Roman" w:eastAsia="Times New Roman" w:hAnsi="Times New Roman"/>
          <w:sz w:val="18"/>
        </w:rPr>
        <w:t>Standar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WHO 2011, </w:t>
      </w:r>
      <w:proofErr w:type="spellStart"/>
      <w:r w:rsidRPr="00651F18">
        <w:rPr>
          <w:rFonts w:ascii="Times New Roman" w:eastAsia="Times New Roman" w:hAnsi="Times New Roman"/>
          <w:sz w:val="18"/>
        </w:rPr>
        <w:t>yaitu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1) </w:t>
      </w:r>
      <w:proofErr w:type="spellStart"/>
      <w:r w:rsidRPr="00651F18">
        <w:rPr>
          <w:rFonts w:ascii="Times New Roman" w:eastAsia="Times New Roman" w:hAnsi="Times New Roman"/>
          <w:sz w:val="18"/>
        </w:rPr>
        <w:t>Nilai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Sosial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, 2) </w:t>
      </w:r>
      <w:proofErr w:type="spellStart"/>
      <w:r w:rsidRPr="00651F18">
        <w:rPr>
          <w:rFonts w:ascii="Times New Roman" w:eastAsia="Times New Roman" w:hAnsi="Times New Roman"/>
          <w:sz w:val="18"/>
        </w:rPr>
        <w:t>Nilai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Ilmiah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, 3) </w:t>
      </w:r>
      <w:proofErr w:type="spellStart"/>
      <w:r w:rsidRPr="00651F18">
        <w:rPr>
          <w:rFonts w:ascii="Times New Roman" w:eastAsia="Times New Roman" w:hAnsi="Times New Roman"/>
          <w:sz w:val="18"/>
        </w:rPr>
        <w:t>Pemerataan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Beban </w:t>
      </w:r>
      <w:proofErr w:type="spellStart"/>
      <w:r w:rsidRPr="00651F18">
        <w:rPr>
          <w:rFonts w:ascii="Times New Roman" w:eastAsia="Times New Roman" w:hAnsi="Times New Roman"/>
          <w:sz w:val="18"/>
        </w:rPr>
        <w:t>dan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Manfaat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, 4) </w:t>
      </w:r>
      <w:proofErr w:type="spellStart"/>
      <w:r w:rsidRPr="00651F18">
        <w:rPr>
          <w:rFonts w:ascii="Times New Roman" w:eastAsia="Times New Roman" w:hAnsi="Times New Roman"/>
          <w:sz w:val="18"/>
        </w:rPr>
        <w:t>Risiko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, 5) </w:t>
      </w:r>
      <w:proofErr w:type="spellStart"/>
      <w:r w:rsidRPr="00651F18">
        <w:rPr>
          <w:rFonts w:ascii="Times New Roman" w:eastAsia="Times New Roman" w:hAnsi="Times New Roman"/>
          <w:sz w:val="18"/>
        </w:rPr>
        <w:t>Bujukan</w:t>
      </w:r>
      <w:proofErr w:type="spellEnd"/>
      <w:r w:rsidRPr="00651F18">
        <w:rPr>
          <w:rFonts w:ascii="Times New Roman" w:eastAsia="Times New Roman" w:hAnsi="Times New Roman"/>
          <w:sz w:val="18"/>
        </w:rPr>
        <w:t>/</w:t>
      </w:r>
      <w:proofErr w:type="spellStart"/>
      <w:r w:rsidRPr="00651F18">
        <w:rPr>
          <w:rFonts w:ascii="Times New Roman" w:eastAsia="Times New Roman" w:hAnsi="Times New Roman"/>
          <w:sz w:val="18"/>
        </w:rPr>
        <w:t>Eksploitasi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, </w:t>
      </w:r>
    </w:p>
    <w:p w:rsidR="00DC3D4F" w:rsidRPr="00651F18" w:rsidRDefault="00DC3D4F" w:rsidP="00DC3D4F">
      <w:pPr>
        <w:spacing w:after="0" w:line="240" w:lineRule="auto"/>
        <w:ind w:left="6"/>
        <w:rPr>
          <w:rFonts w:ascii="Times New Roman" w:eastAsia="Times New Roman" w:hAnsi="Times New Roman"/>
          <w:sz w:val="18"/>
        </w:rPr>
      </w:pPr>
      <w:r w:rsidRPr="00651F18">
        <w:rPr>
          <w:rFonts w:ascii="Times New Roman" w:eastAsia="Times New Roman" w:hAnsi="Times New Roman"/>
          <w:sz w:val="18"/>
        </w:rPr>
        <w:t xml:space="preserve">6) </w:t>
      </w:r>
      <w:proofErr w:type="spellStart"/>
      <w:r w:rsidRPr="00651F18">
        <w:rPr>
          <w:rFonts w:ascii="Times New Roman" w:eastAsia="Times New Roman" w:hAnsi="Times New Roman"/>
          <w:sz w:val="18"/>
        </w:rPr>
        <w:t>Kerahasiaan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proofErr w:type="gramStart"/>
      <w:r w:rsidRPr="00651F18">
        <w:rPr>
          <w:rFonts w:ascii="Times New Roman" w:eastAsia="Times New Roman" w:hAnsi="Times New Roman"/>
          <w:sz w:val="18"/>
        </w:rPr>
        <w:t>dan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 Privacy</w:t>
      </w:r>
      <w:proofErr w:type="gramEnd"/>
      <w:r w:rsidRPr="00651F1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651F18">
        <w:rPr>
          <w:rFonts w:ascii="Times New Roman" w:eastAsia="Times New Roman" w:hAnsi="Times New Roman"/>
          <w:sz w:val="18"/>
        </w:rPr>
        <w:t>dan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7) </w:t>
      </w:r>
      <w:proofErr w:type="spellStart"/>
      <w:r w:rsidRPr="00651F18">
        <w:rPr>
          <w:rFonts w:ascii="Times New Roman" w:eastAsia="Times New Roman" w:hAnsi="Times New Roman"/>
          <w:sz w:val="18"/>
        </w:rPr>
        <w:t>Persetujuan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Setelah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Penjelasan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, yang </w:t>
      </w:r>
      <w:proofErr w:type="spellStart"/>
      <w:r w:rsidRPr="00651F18">
        <w:rPr>
          <w:rFonts w:ascii="Times New Roman" w:eastAsia="Times New Roman" w:hAnsi="Times New Roman"/>
          <w:sz w:val="18"/>
        </w:rPr>
        <w:t>merujuk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pada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Pedoman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CIOMS 2016. Hal </w:t>
      </w:r>
      <w:proofErr w:type="spellStart"/>
      <w:r w:rsidRPr="00651F18">
        <w:rPr>
          <w:rFonts w:ascii="Times New Roman" w:eastAsia="Times New Roman" w:hAnsi="Times New Roman"/>
          <w:sz w:val="18"/>
        </w:rPr>
        <w:t>ini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seperti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yang </w:t>
      </w:r>
      <w:proofErr w:type="spellStart"/>
      <w:r w:rsidRPr="00651F18">
        <w:rPr>
          <w:rFonts w:ascii="Times New Roman" w:eastAsia="Times New Roman" w:hAnsi="Times New Roman"/>
          <w:sz w:val="18"/>
        </w:rPr>
        <w:t>ditunjukkan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oleh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terpenuhinya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indikator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setiap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standar</w:t>
      </w:r>
      <w:proofErr w:type="spellEnd"/>
      <w:r w:rsidRPr="00651F18">
        <w:rPr>
          <w:rFonts w:ascii="Times New Roman" w:eastAsia="Times New Roman" w:hAnsi="Times New Roman"/>
          <w:sz w:val="18"/>
        </w:rPr>
        <w:t>.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ind w:left="6" w:right="-52"/>
        <w:rPr>
          <w:rFonts w:ascii="Times New Roman" w:eastAsia="Times New Roman" w:hAnsi="Times New Roman"/>
          <w:i/>
          <w:sz w:val="18"/>
        </w:rPr>
      </w:pPr>
      <w:r w:rsidRPr="00651F18">
        <w:rPr>
          <w:rFonts w:ascii="Times New Roman" w:eastAsia="Times New Roman" w:hAnsi="Times New Roman"/>
          <w:i/>
          <w:sz w:val="18"/>
        </w:rPr>
        <w:t xml:space="preserve">Declared to be ethically appropriate in accordance to 7 (seven) WHO 2011 Standards, 1) Social Values, 2) Scientific Values, 3) Equitable Assessment and Benefits, 4) Risks, </w:t>
      </w:r>
    </w:p>
    <w:p w:rsidR="00DC3D4F" w:rsidRPr="00651F18" w:rsidRDefault="00DC3D4F" w:rsidP="00DC3D4F">
      <w:pPr>
        <w:spacing w:after="0" w:line="240" w:lineRule="auto"/>
        <w:ind w:left="6" w:right="-52"/>
        <w:rPr>
          <w:rFonts w:ascii="Times New Roman" w:eastAsia="Times New Roman" w:hAnsi="Times New Roman"/>
          <w:i/>
          <w:sz w:val="18"/>
        </w:rPr>
      </w:pPr>
      <w:r w:rsidRPr="00651F18">
        <w:rPr>
          <w:rFonts w:ascii="Times New Roman" w:eastAsia="Times New Roman" w:hAnsi="Times New Roman"/>
          <w:i/>
          <w:sz w:val="18"/>
        </w:rPr>
        <w:t xml:space="preserve">5) Persuasion/Exploitation, 6) Confidentiality and Privacy, and 7) Informed </w:t>
      </w:r>
      <w:proofErr w:type="spellStart"/>
      <w:r w:rsidRPr="00651F18">
        <w:rPr>
          <w:rFonts w:ascii="Times New Roman" w:eastAsia="Times New Roman" w:hAnsi="Times New Roman"/>
          <w:i/>
          <w:sz w:val="18"/>
        </w:rPr>
        <w:t>Concent</w:t>
      </w:r>
      <w:proofErr w:type="spellEnd"/>
      <w:r w:rsidRPr="00651F18">
        <w:rPr>
          <w:rFonts w:ascii="Times New Roman" w:eastAsia="Times New Roman" w:hAnsi="Times New Roman"/>
          <w:i/>
          <w:sz w:val="18"/>
        </w:rPr>
        <w:t>, referring to the 2016 CIOMS Guidelines. This is as indicated by the fulfillment of the indicators of each standard.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ind w:left="6"/>
        <w:rPr>
          <w:rFonts w:ascii="Times New Roman" w:eastAsia="Times New Roman" w:hAnsi="Times New Roman"/>
          <w:sz w:val="18"/>
        </w:rPr>
      </w:pPr>
      <w:proofErr w:type="spellStart"/>
      <w:r w:rsidRPr="00651F18">
        <w:rPr>
          <w:rFonts w:ascii="Times New Roman" w:eastAsia="Times New Roman" w:hAnsi="Times New Roman"/>
          <w:sz w:val="18"/>
        </w:rPr>
        <w:t>Pernyataan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Laik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Etik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ini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berlaku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selama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kurun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waktu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tanggal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03 </w:t>
      </w:r>
      <w:proofErr w:type="spellStart"/>
      <w:r w:rsidRPr="00651F18">
        <w:rPr>
          <w:rFonts w:ascii="Times New Roman" w:eastAsia="Times New Roman" w:hAnsi="Times New Roman"/>
          <w:sz w:val="18"/>
        </w:rPr>
        <w:t>Februari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2020 </w:t>
      </w:r>
      <w:proofErr w:type="spellStart"/>
      <w:r w:rsidRPr="00651F18">
        <w:rPr>
          <w:rFonts w:ascii="Times New Roman" w:eastAsia="Times New Roman" w:hAnsi="Times New Roman"/>
          <w:sz w:val="18"/>
        </w:rPr>
        <w:t>sampai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651F18">
        <w:rPr>
          <w:rFonts w:ascii="Times New Roman" w:eastAsia="Times New Roman" w:hAnsi="Times New Roman"/>
          <w:sz w:val="18"/>
        </w:rPr>
        <w:t>dengan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03 </w:t>
      </w:r>
      <w:proofErr w:type="spellStart"/>
      <w:r w:rsidRPr="00651F18">
        <w:rPr>
          <w:rFonts w:ascii="Times New Roman" w:eastAsia="Times New Roman" w:hAnsi="Times New Roman"/>
          <w:sz w:val="18"/>
        </w:rPr>
        <w:t>Februari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2021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ind w:left="6"/>
        <w:rPr>
          <w:rFonts w:ascii="Times New Roman" w:eastAsia="Times New Roman" w:hAnsi="Times New Roman"/>
          <w:sz w:val="20"/>
        </w:rPr>
      </w:pPr>
      <w:r w:rsidRPr="00651F18">
        <w:rPr>
          <w:rFonts w:ascii="Times New Roman" w:eastAsia="Times New Roman" w:hAnsi="Times New Roman"/>
          <w:i/>
          <w:sz w:val="18"/>
        </w:rPr>
        <w:t>This declaration of ethics applies during the period February 3, 2020 until February 3, 2021</w:t>
      </w:r>
    </w:p>
    <w:p w:rsidR="00DC3D4F" w:rsidRDefault="00DC3D4F" w:rsidP="00DC3D4F">
      <w:pPr>
        <w:spacing w:after="0" w:line="240" w:lineRule="auto"/>
        <w:ind w:left="4280"/>
        <w:jc w:val="center"/>
        <w:rPr>
          <w:rFonts w:ascii="Times New Roman" w:eastAsia="Times New Roman" w:hAnsi="Times New Roman"/>
          <w:sz w:val="18"/>
        </w:rPr>
      </w:pPr>
    </w:p>
    <w:p w:rsidR="00DC3D4F" w:rsidRDefault="00DC3D4F" w:rsidP="00DC3D4F">
      <w:pPr>
        <w:spacing w:after="0" w:line="240" w:lineRule="auto"/>
        <w:rPr>
          <w:rFonts w:ascii="Times New Roman" w:eastAsia="Times New Roman" w:hAnsi="Times New Roman"/>
          <w:sz w:val="18"/>
        </w:rPr>
      </w:pPr>
    </w:p>
    <w:p w:rsidR="00DC3D4F" w:rsidRDefault="00DC3D4F" w:rsidP="00DC3D4F">
      <w:pPr>
        <w:spacing w:after="0" w:line="240" w:lineRule="auto"/>
        <w:ind w:left="4280"/>
        <w:jc w:val="center"/>
        <w:rPr>
          <w:rFonts w:ascii="Times New Roman" w:eastAsia="Times New Roman" w:hAnsi="Times New Roman"/>
          <w:sz w:val="18"/>
        </w:rPr>
      </w:pPr>
    </w:p>
    <w:p w:rsidR="00DC3D4F" w:rsidRPr="00651F18" w:rsidRDefault="00DC3D4F" w:rsidP="00DC3D4F">
      <w:pPr>
        <w:spacing w:after="0" w:line="240" w:lineRule="auto"/>
        <w:ind w:left="5000" w:firstLine="40"/>
        <w:jc w:val="center"/>
        <w:rPr>
          <w:rFonts w:ascii="Times New Roman" w:eastAsia="Times New Roman" w:hAnsi="Times New Roman"/>
          <w:sz w:val="18"/>
        </w:rPr>
      </w:pPr>
      <w:r w:rsidRPr="00651F18">
        <w:rPr>
          <w:rFonts w:ascii="Times New Roman" w:eastAsia="Times New Roman" w:hAnsi="Times New Roman"/>
          <w:sz w:val="18"/>
        </w:rPr>
        <w:t xml:space="preserve">Malang, 03 </w:t>
      </w:r>
      <w:proofErr w:type="spellStart"/>
      <w:r w:rsidRPr="00651F18">
        <w:rPr>
          <w:rFonts w:ascii="Times New Roman" w:eastAsia="Times New Roman" w:hAnsi="Times New Roman"/>
          <w:sz w:val="18"/>
        </w:rPr>
        <w:t>Februari</w:t>
      </w:r>
      <w:proofErr w:type="spellEnd"/>
      <w:r w:rsidRPr="00651F18">
        <w:rPr>
          <w:rFonts w:ascii="Times New Roman" w:eastAsia="Times New Roman" w:hAnsi="Times New Roman"/>
          <w:sz w:val="18"/>
        </w:rPr>
        <w:t xml:space="preserve"> 2020</w:t>
      </w:r>
    </w:p>
    <w:p w:rsidR="00DC3D4F" w:rsidRPr="00651F18" w:rsidRDefault="00DC3D4F" w:rsidP="00DC3D4F">
      <w:pPr>
        <w:spacing w:after="0" w:line="240" w:lineRule="auto"/>
        <w:ind w:left="4960" w:firstLine="40"/>
        <w:jc w:val="center"/>
        <w:rPr>
          <w:rFonts w:ascii="Times New Roman" w:eastAsia="Times New Roman" w:hAnsi="Times New Roman"/>
          <w:sz w:val="18"/>
        </w:rPr>
      </w:pPr>
      <w:r w:rsidRPr="00651F18"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0288" behindDoc="1" locked="0" layoutInCell="1" allowOverlap="1" wp14:anchorId="450899D9" wp14:editId="7602FC96">
            <wp:simplePos x="0" y="0"/>
            <wp:positionH relativeFrom="column">
              <wp:posOffset>3035935</wp:posOffset>
            </wp:positionH>
            <wp:positionV relativeFrom="paragraph">
              <wp:posOffset>116205</wp:posOffset>
            </wp:positionV>
            <wp:extent cx="2124075" cy="1047750"/>
            <wp:effectExtent l="0" t="0" r="952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F18">
        <w:rPr>
          <w:rFonts w:ascii="Times New Roman" w:eastAsia="Times New Roman" w:hAnsi="Times New Roman"/>
          <w:sz w:val="18"/>
        </w:rPr>
        <w:t>Head of Committee</w:t>
      </w: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rPr>
          <w:rFonts w:ascii="Times New Roman" w:eastAsia="Times New Roman" w:hAnsi="Times New Roman"/>
          <w:sz w:val="20"/>
        </w:rPr>
      </w:pPr>
    </w:p>
    <w:p w:rsidR="00DC3D4F" w:rsidRPr="00651F18" w:rsidRDefault="00DC3D4F" w:rsidP="00DC3D4F">
      <w:pPr>
        <w:spacing w:after="0" w:line="240" w:lineRule="auto"/>
        <w:ind w:left="5000" w:firstLine="40"/>
        <w:jc w:val="center"/>
        <w:rPr>
          <w:rFonts w:ascii="Times New Roman" w:eastAsia="Times New Roman" w:hAnsi="Times New Roman"/>
          <w:sz w:val="18"/>
        </w:rPr>
      </w:pPr>
      <w:r w:rsidRPr="00651F18">
        <w:rPr>
          <w:rFonts w:ascii="Times New Roman" w:eastAsia="Times New Roman" w:hAnsi="Times New Roman"/>
          <w:sz w:val="18"/>
        </w:rPr>
        <w:t xml:space="preserve">Dr. SUSI MILWATI, </w:t>
      </w:r>
      <w:proofErr w:type="spellStart"/>
      <w:proofErr w:type="gramStart"/>
      <w:r w:rsidRPr="00651F18">
        <w:rPr>
          <w:rFonts w:ascii="Times New Roman" w:eastAsia="Times New Roman" w:hAnsi="Times New Roman"/>
          <w:sz w:val="18"/>
        </w:rPr>
        <w:t>S.Kp</w:t>
      </w:r>
      <w:proofErr w:type="spellEnd"/>
      <w:proofErr w:type="gramEnd"/>
      <w:r w:rsidRPr="00651F1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651F18">
        <w:rPr>
          <w:rFonts w:ascii="Times New Roman" w:eastAsia="Times New Roman" w:hAnsi="Times New Roman"/>
          <w:sz w:val="18"/>
        </w:rPr>
        <w:t>M.Pd</w:t>
      </w:r>
      <w:proofErr w:type="spellEnd"/>
    </w:p>
    <w:p w:rsidR="00DC3D4F" w:rsidRDefault="00DC3D4F" w:rsidP="00DC3D4F">
      <w:pPr>
        <w:spacing w:after="0" w:line="240" w:lineRule="auto"/>
        <w:ind w:left="4960" w:firstLine="40"/>
        <w:jc w:val="center"/>
        <w:rPr>
          <w:rFonts w:ascii="Times New Roman" w:eastAsia="Times New Roman" w:hAnsi="Times New Roman"/>
          <w:sz w:val="18"/>
        </w:rPr>
      </w:pPr>
      <w:r w:rsidRPr="00651F18">
        <w:rPr>
          <w:rFonts w:ascii="Times New Roman" w:eastAsia="Times New Roman" w:hAnsi="Times New Roman"/>
          <w:sz w:val="18"/>
        </w:rPr>
        <w:t>NIP. 196312011987032002</w:t>
      </w:r>
    </w:p>
    <w:p w:rsidR="00DC3D4F" w:rsidRPr="00DF5091" w:rsidRDefault="00DC3D4F" w:rsidP="00DC3D4F">
      <w:pPr>
        <w:spacing w:after="160" w:line="259" w:lineRule="auto"/>
        <w:rPr>
          <w:rFonts w:ascii="Times New Roman" w:eastAsia="Times New Roman" w:hAnsi="Times New Roman"/>
          <w:sz w:val="18"/>
          <w:lang w:val="id-ID"/>
        </w:rPr>
        <w:sectPr w:rsidR="00DC3D4F" w:rsidRPr="00DF5091" w:rsidSect="00C17F3B">
          <w:headerReference w:type="default" r:id="rId7"/>
          <w:footerReference w:type="default" r:id="rId8"/>
          <w:pgSz w:w="11906" w:h="16838" w:code="9"/>
          <w:pgMar w:top="2268" w:right="1701" w:bottom="1701" w:left="2268" w:header="708" w:footer="708" w:gutter="0"/>
          <w:pgNumType w:start="8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18"/>
        </w:rPr>
        <w:br w:type="page"/>
      </w:r>
    </w:p>
    <w:p w:rsidR="00DC3D4F" w:rsidRPr="007D5496" w:rsidRDefault="00DC3D4F" w:rsidP="00DC3D4F">
      <w:pPr>
        <w:spacing w:after="160" w:line="240" w:lineRule="auto"/>
        <w:rPr>
          <w:rFonts w:ascii="Times New Roman" w:hAnsi="Times New Roman" w:cs="Times New Roman"/>
        </w:rPr>
      </w:pPr>
      <w:r w:rsidRPr="000B767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6BA0EFC4" wp14:editId="181B13FD">
            <wp:simplePos x="0" y="0"/>
            <wp:positionH relativeFrom="column">
              <wp:posOffset>74295</wp:posOffset>
            </wp:positionH>
            <wp:positionV relativeFrom="paragraph">
              <wp:posOffset>222250</wp:posOffset>
            </wp:positionV>
            <wp:extent cx="4963160" cy="7946390"/>
            <wp:effectExtent l="0" t="0" r="8890" b="0"/>
            <wp:wrapTight wrapText="bothSides">
              <wp:wrapPolygon edited="0">
                <wp:start x="0" y="0"/>
                <wp:lineTo x="0" y="21541"/>
                <wp:lineTo x="21556" y="21541"/>
                <wp:lineTo x="21556" y="0"/>
                <wp:lineTo x="0" y="0"/>
              </wp:wrapPolygon>
            </wp:wrapTight>
            <wp:docPr id="12" name="Picture 12" descr="D:\lampiran skripsi\CamScanner 08-22-2020 09.18.09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ampiran skripsi\CamScanner 08-22-2020 09.18.09_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DC3D4F" w:rsidRDefault="00DC3D4F" w:rsidP="00DC3D4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0B767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1DA8608" wp14:editId="1754D8CB">
            <wp:extent cx="5039995" cy="7683039"/>
            <wp:effectExtent l="0" t="0" r="8255" b="0"/>
            <wp:docPr id="15" name="Picture 15" descr="D:\lampiran skripsi\CamScanner 08-22-2020 09.18.0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ampiran skripsi\CamScanner 08-22-2020 09.18.09_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68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767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D0DAF33" wp14:editId="01070E00">
            <wp:extent cx="5039995" cy="7210124"/>
            <wp:effectExtent l="0" t="0" r="8255" b="0"/>
            <wp:docPr id="30" name="Picture 30" descr="D:\lampiran skripsi\CamScanner 08-22-2020 09.18.09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ampiran skripsi\CamScanner 08-22-2020 09.18.09_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21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D4F" w:rsidRDefault="00DC3D4F" w:rsidP="00DC3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D4F" w:rsidRPr="008E3723" w:rsidRDefault="00DC3D4F" w:rsidP="00DC3D4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DC3D4F" w:rsidRPr="004636AD" w:rsidRDefault="00DC3D4F" w:rsidP="00DC3D4F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723">
        <w:rPr>
          <w:rFonts w:ascii="Times New Roman" w:hAnsi="Times New Roman" w:cs="Times New Roman"/>
          <w:b/>
          <w:sz w:val="28"/>
          <w:szCs w:val="28"/>
        </w:rPr>
        <w:br w:type="page"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DC3D4F" w:rsidRPr="004636AD" w:rsidRDefault="00DC3D4F" w:rsidP="00DC3D4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D4F" w:rsidRPr="004636AD" w:rsidRDefault="00DC3D4F" w:rsidP="00DC3D4F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36AD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463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36AD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463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36AD">
        <w:rPr>
          <w:rFonts w:ascii="Times New Roman" w:hAnsi="Times New Roman" w:cs="Times New Roman"/>
          <w:b/>
          <w:sz w:val="24"/>
          <w:szCs w:val="24"/>
        </w:rPr>
        <w:t>Validitas</w:t>
      </w:r>
      <w:proofErr w:type="spellEnd"/>
      <w:r w:rsidRPr="00463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36AD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463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36AD">
        <w:rPr>
          <w:rFonts w:ascii="Times New Roman" w:hAnsi="Times New Roman" w:cs="Times New Roman"/>
          <w:b/>
          <w:sz w:val="24"/>
          <w:szCs w:val="24"/>
        </w:rPr>
        <w:t>Reliabilitas</w:t>
      </w:r>
      <w:proofErr w:type="spellEnd"/>
    </w:p>
    <w:p w:rsidR="00DC3D4F" w:rsidRPr="002423E5" w:rsidRDefault="00DC3D4F" w:rsidP="00DC3D4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43"/>
        <w:gridCol w:w="633"/>
        <w:gridCol w:w="572"/>
        <w:gridCol w:w="962"/>
        <w:gridCol w:w="444"/>
        <w:gridCol w:w="634"/>
        <w:gridCol w:w="572"/>
        <w:gridCol w:w="962"/>
        <w:gridCol w:w="444"/>
        <w:gridCol w:w="634"/>
        <w:gridCol w:w="572"/>
        <w:gridCol w:w="962"/>
      </w:tblGrid>
      <w:tr w:rsidR="00DC3D4F" w:rsidRPr="0009061A" w:rsidTr="00D06335">
        <w:trPr>
          <w:trHeight w:val="3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C57F2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I</w:t>
            </w: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 xml:space="preserve">r </w:t>
            </w: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Hitung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 xml:space="preserve">r </w:t>
            </w: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Tabel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Ket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C57F2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I</w:t>
            </w: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 xml:space="preserve">r </w:t>
            </w: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Hitung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 xml:space="preserve">r </w:t>
            </w: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Tabel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Ket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C57F2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I</w:t>
            </w: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 xml:space="preserve">r </w:t>
            </w: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Hitung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 xml:space="preserve">r </w:t>
            </w: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Tabel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id-ID"/>
              </w:rPr>
              <w:t>Ket</w:t>
            </w:r>
            <w:proofErr w:type="spellEnd"/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-0.565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lastRenderedPageBreak/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09061A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  <w:tr w:rsidR="00DC3D4F" w:rsidRPr="0009061A" w:rsidTr="00D06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Tidak</w:t>
            </w:r>
            <w:proofErr w:type="spellEnd"/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4F" w:rsidRPr="007B2805" w:rsidRDefault="00DC3D4F" w:rsidP="00D0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B28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Valid</w:t>
            </w:r>
          </w:p>
        </w:tc>
      </w:tr>
    </w:tbl>
    <w:p w:rsidR="00DC3D4F" w:rsidRDefault="00DC3D4F" w:rsidP="00DC3D4F"/>
    <w:p w:rsidR="00DC3D4F" w:rsidRPr="007B2805" w:rsidRDefault="00DC3D4F" w:rsidP="00DC3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D4F" w:rsidRDefault="00DC3D4F" w:rsidP="00DC3D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B0BAA5" wp14:editId="44F4F89A">
            <wp:extent cx="1724025" cy="828675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4F" w:rsidRDefault="00DC3D4F" w:rsidP="00DC3D4F">
      <w:pPr>
        <w:rPr>
          <w:rFonts w:ascii="Times New Roman" w:hAnsi="Times New Roman" w:cs="Times New Roman"/>
          <w:sz w:val="24"/>
          <w:szCs w:val="24"/>
        </w:rPr>
      </w:pPr>
    </w:p>
    <w:p w:rsidR="00DC3D4F" w:rsidRDefault="00DC3D4F" w:rsidP="00DC3D4F">
      <w:pPr>
        <w:rPr>
          <w:rFonts w:ascii="Times New Roman" w:hAnsi="Times New Roman" w:cs="Times New Roman"/>
          <w:sz w:val="24"/>
          <w:szCs w:val="24"/>
        </w:rPr>
        <w:sectPr w:rsidR="00DC3D4F" w:rsidSect="00C17F3B">
          <w:pgSz w:w="11906" w:h="16838" w:code="9"/>
          <w:pgMar w:top="2268" w:right="1701" w:bottom="1701" w:left="2268" w:header="708" w:footer="708" w:gutter="0"/>
          <w:pgNumType w:start="80"/>
          <w:cols w:space="708"/>
          <w:titlePg/>
          <w:docGrid w:linePitch="360"/>
        </w:sectPr>
      </w:pPr>
      <w:bookmarkStart w:id="1" w:name="_GoBack"/>
      <w:bookmarkEnd w:id="1"/>
    </w:p>
    <w:p w:rsidR="00DC3D4F" w:rsidRPr="002423E5" w:rsidRDefault="00DC3D4F" w:rsidP="00DC3D4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DC3D4F" w:rsidRPr="002423E5" w:rsidRDefault="00DC3D4F" w:rsidP="00DC3D4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23E5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2423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23E5">
        <w:rPr>
          <w:rFonts w:ascii="Times New Roman" w:hAnsi="Times New Roman" w:cs="Times New Roman"/>
          <w:b/>
          <w:sz w:val="24"/>
          <w:szCs w:val="24"/>
        </w:rPr>
        <w:t>Normalitas</w:t>
      </w:r>
      <w:proofErr w:type="spellEnd"/>
      <w:r w:rsidRPr="002423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D4F" w:rsidRDefault="00DC3D4F" w:rsidP="00DC3D4F">
      <w:r>
        <w:rPr>
          <w:noProof/>
        </w:rPr>
        <w:drawing>
          <wp:inline distT="0" distB="0" distL="0" distR="0" wp14:anchorId="04F1F4D1" wp14:editId="5149AF05">
            <wp:extent cx="4238625" cy="3000375"/>
            <wp:effectExtent l="0" t="0" r="952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4F" w:rsidRDefault="00DC3D4F" w:rsidP="00DC3D4F">
      <w:r>
        <w:rPr>
          <w:noProof/>
        </w:rPr>
        <w:drawing>
          <wp:inline distT="0" distB="0" distL="0" distR="0" wp14:anchorId="12CC3C65" wp14:editId="40359F8C">
            <wp:extent cx="4333875" cy="110490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4F" w:rsidRDefault="00DC3D4F" w:rsidP="00DC3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3681D1" wp14:editId="1A1F2577">
            <wp:extent cx="3604600" cy="288607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4F" w:rsidRDefault="00DC3D4F" w:rsidP="00DC3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D4F" w:rsidRPr="000A753E" w:rsidRDefault="00DC3D4F" w:rsidP="00DC3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DC3D4F" w:rsidRPr="002423E5" w:rsidRDefault="00DC3D4F" w:rsidP="00DC3D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23E5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2423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23E5"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:rsidR="00DC3D4F" w:rsidRDefault="00DC3D4F" w:rsidP="00DC3D4F"/>
    <w:p w:rsidR="00DC3D4F" w:rsidRDefault="00DC3D4F" w:rsidP="00DC3D4F">
      <w:r>
        <w:rPr>
          <w:noProof/>
        </w:rPr>
        <w:drawing>
          <wp:inline distT="0" distB="0" distL="0" distR="0" wp14:anchorId="37ED0758" wp14:editId="1B3F8EE4">
            <wp:extent cx="4181475" cy="904875"/>
            <wp:effectExtent l="0" t="0" r="9525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4F" w:rsidRDefault="00DC3D4F" w:rsidP="00DC3D4F">
      <w:r>
        <w:rPr>
          <w:noProof/>
        </w:rPr>
        <w:drawing>
          <wp:inline distT="0" distB="0" distL="0" distR="0" wp14:anchorId="70598516" wp14:editId="3553890A">
            <wp:extent cx="4181475" cy="904875"/>
            <wp:effectExtent l="0" t="0" r="9525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4F" w:rsidRDefault="00DC3D4F" w:rsidP="00DC3D4F">
      <w:r>
        <w:rPr>
          <w:noProof/>
        </w:rPr>
        <w:drawing>
          <wp:inline distT="0" distB="0" distL="0" distR="0" wp14:anchorId="60BD1BC6" wp14:editId="51DF5E49">
            <wp:extent cx="4476750" cy="18859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4F" w:rsidRDefault="00DC3D4F" w:rsidP="00DC3D4F">
      <w:r>
        <w:rPr>
          <w:noProof/>
        </w:rPr>
        <w:drawing>
          <wp:inline distT="0" distB="0" distL="0" distR="0" wp14:anchorId="0130EAD1" wp14:editId="4CAD14AA">
            <wp:extent cx="2295525" cy="144780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4F" w:rsidRDefault="00DC3D4F" w:rsidP="00DC3D4F">
      <w:pPr>
        <w:spacing w:after="160" w:line="259" w:lineRule="auto"/>
      </w:pPr>
      <w:r>
        <w:br w:type="page"/>
      </w:r>
    </w:p>
    <w:p w:rsidR="00DC3D4F" w:rsidRDefault="00DC3D4F" w:rsidP="00DC3D4F">
      <w:pPr>
        <w:rPr>
          <w:rFonts w:ascii="Times New Roman" w:hAnsi="Times New Roman" w:cs="Times New Roman"/>
          <w:b/>
          <w:color w:val="000000"/>
        </w:rPr>
        <w:sectPr w:rsidR="00DC3D4F" w:rsidSect="00C17F3B">
          <w:pgSz w:w="11906" w:h="16838" w:code="9"/>
          <w:pgMar w:top="2268" w:right="1701" w:bottom="1701" w:left="2268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2000" w:type="dxa"/>
        <w:tblLook w:val="04A0" w:firstRow="1" w:lastRow="0" w:firstColumn="1" w:lastColumn="0" w:noHBand="0" w:noVBand="1"/>
      </w:tblPr>
      <w:tblGrid>
        <w:gridCol w:w="12869"/>
      </w:tblGrid>
      <w:tr w:rsidR="00DC3D4F" w:rsidTr="00D06335">
        <w:trPr>
          <w:trHeight w:val="315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pPr w:leftFromText="180" w:rightFromText="180" w:vertAnchor="text" w:tblpY="1"/>
              <w:tblOverlap w:val="never"/>
              <w:tblW w:w="12000" w:type="dxa"/>
              <w:tblLook w:val="04A0" w:firstRow="1" w:lastRow="0" w:firstColumn="1" w:lastColumn="0" w:noHBand="0" w:noVBand="1"/>
            </w:tblPr>
            <w:tblGrid>
              <w:gridCol w:w="12000"/>
            </w:tblGrid>
            <w:tr w:rsidR="00DC3D4F" w:rsidTr="00D06335">
              <w:trPr>
                <w:trHeight w:val="315"/>
              </w:trPr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C3D4F" w:rsidRDefault="00DC3D4F" w:rsidP="00D06335">
                  <w:pPr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</w:rPr>
                    <w:lastRenderedPageBreak/>
                    <w:t>Lampiran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6</w:t>
                  </w:r>
                </w:p>
                <w:p w:rsidR="00DC3D4F" w:rsidRPr="00F26E86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26E86">
                    <w:rPr>
                      <w:rFonts w:ascii="Times New Roman" w:hAnsi="Times New Roman" w:cs="Times New Roman"/>
                      <w:b/>
                      <w:color w:val="000000"/>
                    </w:rPr>
                    <w:t>MASTER SHEET PRETEST</w:t>
                  </w:r>
                </w:p>
              </w:tc>
            </w:tr>
            <w:tr w:rsidR="00DC3D4F" w:rsidTr="00D06335">
              <w:trPr>
                <w:trHeight w:val="690"/>
              </w:trPr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C3D4F" w:rsidRPr="00F26E86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26E86">
                    <w:rPr>
                      <w:rFonts w:ascii="Times New Roman" w:hAnsi="Times New Roman" w:cs="Times New Roman"/>
                      <w:b/>
                      <w:color w:val="000000"/>
                    </w:rPr>
                    <w:t>PENGARUH PELATIHAN MANAJEMEN ASI PERAH (ASIP) TERHADAP PEMAHAMAN TENTANG ASI EKSKLUSIF PADA IBU HAMIL TRIMESTER III DI PUSKESMAS PANDANWANGI KOTA MALANG</w:t>
                  </w:r>
                </w:p>
              </w:tc>
            </w:tr>
          </w:tbl>
          <w:tbl>
            <w:tblPr>
              <w:tblW w:w="14538" w:type="dxa"/>
              <w:tblLook w:val="04A0" w:firstRow="1" w:lastRow="0" w:firstColumn="1" w:lastColumn="0" w:noHBand="0" w:noVBand="1"/>
            </w:tblPr>
            <w:tblGrid>
              <w:gridCol w:w="315"/>
              <w:gridCol w:w="336"/>
              <w:gridCol w:w="306"/>
              <w:gridCol w:w="305"/>
              <w:gridCol w:w="305"/>
              <w:gridCol w:w="257"/>
              <w:gridCol w:w="257"/>
              <w:gridCol w:w="257"/>
              <w:gridCol w:w="257"/>
              <w:gridCol w:w="258"/>
              <w:gridCol w:w="258"/>
              <w:gridCol w:w="258"/>
              <w:gridCol w:w="258"/>
              <w:gridCol w:w="258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299"/>
              <w:gridCol w:w="332"/>
              <w:gridCol w:w="341"/>
              <w:gridCol w:w="311"/>
            </w:tblGrid>
            <w:tr w:rsidR="00DC3D4F" w:rsidRPr="000647E0" w:rsidTr="00D06335">
              <w:trPr>
                <w:trHeight w:val="760"/>
                <w:tblHeader/>
              </w:trPr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4"/>
                    </w:rPr>
                    <w:t>RESPONDEN</w:t>
                  </w:r>
                </w:p>
              </w:tc>
              <w:tc>
                <w:tcPr>
                  <w:tcW w:w="5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  <w:t>USIA</w:t>
                  </w:r>
                </w:p>
              </w:tc>
              <w:tc>
                <w:tcPr>
                  <w:tcW w:w="4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  <w:t>PENDIDIKAN</w:t>
                  </w:r>
                </w:p>
              </w:tc>
              <w:tc>
                <w:tcPr>
                  <w:tcW w:w="3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  <w:t>PEKERJAAN</w:t>
                  </w:r>
                </w:p>
              </w:tc>
              <w:tc>
                <w:tcPr>
                  <w:tcW w:w="3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  <w:t>GRAVIDA</w:t>
                  </w:r>
                </w:p>
              </w:tc>
              <w:tc>
                <w:tcPr>
                  <w:tcW w:w="10785" w:type="dxa"/>
                  <w:gridSpan w:val="3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ITEM PERNYATAAN</w:t>
                  </w:r>
                </w:p>
              </w:tc>
              <w:tc>
                <w:tcPr>
                  <w:tcW w:w="497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  <w:t>TOTAL</w:t>
                  </w:r>
                </w:p>
              </w:tc>
              <w:tc>
                <w:tcPr>
                  <w:tcW w:w="518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  <w:t>%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</w:rPr>
                    <w:t>KRITERIA</w:t>
                  </w:r>
                </w:p>
              </w:tc>
            </w:tr>
            <w:tr w:rsidR="00DC3D4F" w:rsidRPr="000647E0" w:rsidTr="00D06335">
              <w:trPr>
                <w:trHeight w:val="315"/>
                <w:tblHeader/>
              </w:trPr>
              <w:tc>
                <w:tcPr>
                  <w:tcW w:w="6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C3D4F" w:rsidRPr="000647E0" w:rsidTr="00D06335">
              <w:trPr>
                <w:trHeight w:val="315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K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R5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R6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R9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lastRenderedPageBreak/>
                    <w:t>R10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R15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R16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K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R19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K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lastRenderedPageBreak/>
                    <w:t>R25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R26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R29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R30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R31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R32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R33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R34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R35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</w:tbl>
          <w:p w:rsidR="00DC3D4F" w:rsidRDefault="00DC3D4F" w:rsidP="00D06335"/>
          <w:tbl>
            <w:tblPr>
              <w:tblpPr w:leftFromText="180" w:rightFromText="180" w:vertAnchor="text" w:tblpY="1"/>
              <w:tblOverlap w:val="never"/>
              <w:tblW w:w="12000" w:type="dxa"/>
              <w:tblLook w:val="04A0" w:firstRow="1" w:lastRow="0" w:firstColumn="1" w:lastColumn="0" w:noHBand="0" w:noVBand="1"/>
            </w:tblPr>
            <w:tblGrid>
              <w:gridCol w:w="12000"/>
            </w:tblGrid>
            <w:tr w:rsidR="00DC3D4F" w:rsidRPr="00F26E86" w:rsidTr="00D06335">
              <w:trPr>
                <w:trHeight w:val="315"/>
              </w:trPr>
              <w:tc>
                <w:tcPr>
                  <w:tcW w:w="12000" w:type="dxa"/>
                  <w:shd w:val="clear" w:color="auto" w:fill="auto"/>
                  <w:vAlign w:val="bottom"/>
                  <w:hideMark/>
                </w:tcPr>
                <w:p w:rsidR="00DC3D4F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  <w:p w:rsidR="00DC3D4F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  <w:p w:rsidR="00DC3D4F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  <w:p w:rsidR="00DC3D4F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  <w:p w:rsidR="00DC3D4F" w:rsidRPr="00F26E86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26E86">
                    <w:rPr>
                      <w:rFonts w:ascii="Times New Roman" w:hAnsi="Times New Roman" w:cs="Times New Roman"/>
                      <w:b/>
                      <w:color w:val="000000"/>
                    </w:rPr>
                    <w:t>MASTER SHEET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POS</w:t>
                  </w:r>
                  <w:r w:rsidRPr="00F26E86">
                    <w:rPr>
                      <w:rFonts w:ascii="Times New Roman" w:hAnsi="Times New Roman" w:cs="Times New Roman"/>
                      <w:b/>
                      <w:color w:val="000000"/>
                    </w:rPr>
                    <w:t>TEST</w:t>
                  </w:r>
                </w:p>
              </w:tc>
            </w:tr>
            <w:tr w:rsidR="00DC3D4F" w:rsidRPr="00F26E86" w:rsidTr="00D06335">
              <w:trPr>
                <w:trHeight w:val="690"/>
              </w:trPr>
              <w:tc>
                <w:tcPr>
                  <w:tcW w:w="12000" w:type="dxa"/>
                  <w:shd w:val="clear" w:color="auto" w:fill="auto"/>
                  <w:vAlign w:val="bottom"/>
                  <w:hideMark/>
                </w:tcPr>
                <w:p w:rsidR="00DC3D4F" w:rsidRPr="00F26E86" w:rsidRDefault="00DC3D4F" w:rsidP="00D0633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26E86">
                    <w:rPr>
                      <w:rFonts w:ascii="Times New Roman" w:hAnsi="Times New Roman" w:cs="Times New Roman"/>
                      <w:b/>
                      <w:color w:val="000000"/>
                    </w:rPr>
                    <w:lastRenderedPageBreak/>
                    <w:t>PENGARUH PELATIHAN MANAJEMEN ASI PERAH (ASIP) TERHADAP PEMAHAMAN TENTANG ASI EKSKLUSIF PADA IBU HAMIL TRIMESTER III DI PUSKESMAS PANDANWANGI KOTA MALANG</w:t>
                  </w:r>
                </w:p>
              </w:tc>
            </w:tr>
          </w:tbl>
          <w:p w:rsidR="00DC3D4F" w:rsidRPr="000647E0" w:rsidRDefault="00DC3D4F" w:rsidP="00D06335"/>
          <w:p w:rsidR="00DC3D4F" w:rsidRDefault="00DC3D4F" w:rsidP="00D06335"/>
          <w:tbl>
            <w:tblPr>
              <w:tblW w:w="14526" w:type="dxa"/>
              <w:tblLook w:val="04A0" w:firstRow="1" w:lastRow="0" w:firstColumn="1" w:lastColumn="0" w:noHBand="0" w:noVBand="1"/>
            </w:tblPr>
            <w:tblGrid>
              <w:gridCol w:w="315"/>
              <w:gridCol w:w="302"/>
              <w:gridCol w:w="296"/>
              <w:gridCol w:w="296"/>
              <w:gridCol w:w="296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364"/>
              <w:gridCol w:w="416"/>
              <w:gridCol w:w="315"/>
            </w:tblGrid>
            <w:tr w:rsidR="00DC3D4F" w:rsidRPr="000647E0" w:rsidTr="00D06335">
              <w:trPr>
                <w:trHeight w:val="574"/>
                <w:tblHeader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RESPONDEN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  <w:t>USIA</w:t>
                  </w:r>
                </w:p>
              </w:tc>
              <w:tc>
                <w:tcPr>
                  <w:tcW w:w="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  <w:t>PENDIDIKAN</w:t>
                  </w:r>
                </w:p>
              </w:tc>
              <w:tc>
                <w:tcPr>
                  <w:tcW w:w="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  <w:t>PEKERJAAN</w:t>
                  </w:r>
                </w:p>
              </w:tc>
              <w:tc>
                <w:tcPr>
                  <w:tcW w:w="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20"/>
                    </w:rPr>
                    <w:t>GRAVIDA</w:t>
                  </w:r>
                </w:p>
              </w:tc>
              <w:tc>
                <w:tcPr>
                  <w:tcW w:w="10933" w:type="dxa"/>
                  <w:gridSpan w:val="3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ITEM PERNYATAAN</w:t>
                  </w:r>
                </w:p>
              </w:tc>
              <w:tc>
                <w:tcPr>
                  <w:tcW w:w="581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35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tbRl"/>
                  <w:vAlign w:val="center"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ind w:left="113" w:right="113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KRITERIA</w:t>
                  </w:r>
                </w:p>
              </w:tc>
            </w:tr>
            <w:tr w:rsidR="00DC3D4F" w:rsidRPr="000647E0" w:rsidTr="00D06335">
              <w:trPr>
                <w:trHeight w:val="315"/>
                <w:tblHeader/>
              </w:trPr>
              <w:tc>
                <w:tcPr>
                  <w:tcW w:w="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8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C3D4F" w:rsidRPr="000647E0" w:rsidTr="00D06335">
              <w:trPr>
                <w:trHeight w:val="315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R6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lastRenderedPageBreak/>
                    <w:t>R10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R16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R19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lastRenderedPageBreak/>
                    <w:t>R22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R26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R29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R30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R31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R32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R33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R34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  <w:tr w:rsidR="00DC3D4F" w:rsidRPr="000647E0" w:rsidTr="00D06335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</w:pPr>
                  <w:r w:rsidRPr="000647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8"/>
                    </w:rPr>
                    <w:t>R35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3D4F" w:rsidRPr="000647E0" w:rsidRDefault="00DC3D4F" w:rsidP="00D06335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647E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</w:tr>
          </w:tbl>
          <w:p w:rsidR="00DC3D4F" w:rsidRPr="00F26E86" w:rsidRDefault="00DC3D4F" w:rsidP="00D0633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DC3D4F" w:rsidRDefault="00DC3D4F" w:rsidP="00DC3D4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  <w:sectPr w:rsidR="00DC3D4F" w:rsidSect="000A753E">
          <w:pgSz w:w="16838" w:h="11906" w:orient="landscape" w:code="9"/>
          <w:pgMar w:top="2268" w:right="2268" w:bottom="1701" w:left="1701" w:header="709" w:footer="709" w:gutter="0"/>
          <w:cols w:space="708"/>
          <w:docGrid w:linePitch="360"/>
        </w:sectPr>
      </w:pPr>
      <w:r w:rsidRPr="00A72DC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26FE9534" wp14:editId="0FAEA9DC">
            <wp:simplePos x="0" y="0"/>
            <wp:positionH relativeFrom="column">
              <wp:posOffset>1508760</wp:posOffset>
            </wp:positionH>
            <wp:positionV relativeFrom="paragraph">
              <wp:posOffset>-1015365</wp:posOffset>
            </wp:positionV>
            <wp:extent cx="5089525" cy="8115300"/>
            <wp:effectExtent l="0" t="7937" r="7937" b="7938"/>
            <wp:wrapTopAndBottom/>
            <wp:docPr id="59" name="Picture 59" descr="C:\Users\lovy fiara\Pictures\05-23-2020-09.57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vy fiara\Pictures\05-23-2020-09.57.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895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7</w:t>
      </w:r>
    </w:p>
    <w:p w:rsidR="00DC3D4F" w:rsidRPr="00F94530" w:rsidRDefault="00DC3D4F" w:rsidP="00DC3D4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1D5FEB" w:rsidRDefault="00DC3D4F"/>
    <w:sectPr w:rsidR="001D5FEB" w:rsidSect="004636AD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965" w:rsidRDefault="00DC3D4F">
    <w:pPr>
      <w:pStyle w:val="Footer"/>
      <w:jc w:val="center"/>
    </w:pPr>
  </w:p>
  <w:p w:rsidR="00613965" w:rsidRDefault="00DC3D4F" w:rsidP="00FA64A4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965" w:rsidRDefault="00DC3D4F">
    <w:pPr>
      <w:pStyle w:val="Header"/>
      <w:jc w:val="right"/>
    </w:pPr>
  </w:p>
  <w:p w:rsidR="00613965" w:rsidRDefault="00DC3D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4F"/>
    <w:rsid w:val="00B50F7D"/>
    <w:rsid w:val="00DC3D4F"/>
    <w:rsid w:val="00DC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5176F"/>
  <w15:chartTrackingRefBased/>
  <w15:docId w15:val="{A006C78D-2A26-4C99-94C3-68A41C39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D4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3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D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D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DC3D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d-ID"/>
    </w:rPr>
  </w:style>
  <w:style w:type="paragraph" w:styleId="ListParagraph">
    <w:name w:val="List Paragraph"/>
    <w:aliases w:val="UGEX'Z,Medium Grid 1 - Accent 21"/>
    <w:basedOn w:val="Normal"/>
    <w:link w:val="ListParagraphChar"/>
    <w:uiPriority w:val="34"/>
    <w:qFormat/>
    <w:rsid w:val="00DC3D4F"/>
    <w:pPr>
      <w:ind w:left="720"/>
      <w:contextualSpacing/>
    </w:pPr>
  </w:style>
  <w:style w:type="character" w:customStyle="1" w:styleId="ListParagraphChar">
    <w:name w:val="List Paragraph Char"/>
    <w:aliases w:val="UGEX'Z Char,Medium Grid 1 - Accent 21 Char"/>
    <w:link w:val="ListParagraph"/>
    <w:uiPriority w:val="34"/>
    <w:qFormat/>
    <w:locked/>
    <w:rsid w:val="00DC3D4F"/>
  </w:style>
  <w:style w:type="paragraph" w:styleId="Header">
    <w:name w:val="header"/>
    <w:basedOn w:val="Normal"/>
    <w:link w:val="HeaderChar"/>
    <w:uiPriority w:val="99"/>
    <w:unhideWhenUsed/>
    <w:rsid w:val="00DC3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D4F"/>
  </w:style>
  <w:style w:type="paragraph" w:styleId="Footer">
    <w:name w:val="footer"/>
    <w:basedOn w:val="Normal"/>
    <w:link w:val="FooterChar"/>
    <w:uiPriority w:val="99"/>
    <w:unhideWhenUsed/>
    <w:rsid w:val="00DC3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D4F"/>
  </w:style>
  <w:style w:type="table" w:styleId="TableGrid">
    <w:name w:val="Table Grid"/>
    <w:basedOn w:val="TableNormal"/>
    <w:uiPriority w:val="39"/>
    <w:rsid w:val="00DC3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3D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NormalWeb">
    <w:name w:val="Normal (Web)"/>
    <w:basedOn w:val="Normal"/>
    <w:uiPriority w:val="99"/>
    <w:unhideWhenUsed/>
    <w:rsid w:val="00DC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DC3D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D4F"/>
    <w:pPr>
      <w:spacing w:after="160"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D4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D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D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D4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D4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3D4F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DC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5">
    <w:name w:val="xl65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69">
    <w:name w:val="xl69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70">
    <w:name w:val="xl70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71">
    <w:name w:val="xl71"/>
    <w:basedOn w:val="Normal"/>
    <w:rsid w:val="00DC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a">
    <w:name w:val="a"/>
    <w:basedOn w:val="DefaultParagraphFont"/>
    <w:rsid w:val="00DC3D4F"/>
  </w:style>
  <w:style w:type="character" w:customStyle="1" w:styleId="goohl1">
    <w:name w:val="goohl1"/>
    <w:basedOn w:val="DefaultParagraphFont"/>
    <w:rsid w:val="00DC3D4F"/>
  </w:style>
  <w:style w:type="character" w:customStyle="1" w:styleId="goohl5">
    <w:name w:val="goohl5"/>
    <w:basedOn w:val="DefaultParagraphFont"/>
    <w:rsid w:val="00DC3D4F"/>
  </w:style>
  <w:style w:type="character" w:customStyle="1" w:styleId="goohl0">
    <w:name w:val="goohl0"/>
    <w:basedOn w:val="DefaultParagraphFont"/>
    <w:rsid w:val="00DC3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lovy fiara</dc:creator>
  <cp:keywords/>
  <dc:description/>
  <cp:lastModifiedBy>lovy fiara</cp:lastModifiedBy>
  <cp:revision>1</cp:revision>
  <dcterms:created xsi:type="dcterms:W3CDTF">2021-05-26T04:46:00Z</dcterms:created>
  <dcterms:modified xsi:type="dcterms:W3CDTF">2021-05-26T04:48:00Z</dcterms:modified>
</cp:coreProperties>
</file>