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L</w:t>
      </w:r>
      <w:r w:rsidRPr="007B4D8D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ampiran</w:t>
      </w:r>
      <w:proofErr w:type="spellEnd"/>
      <w:r w:rsidRPr="007B4D8D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7</w:t>
      </w:r>
    </w:p>
    <w:p w:rsidR="00DB51E2" w:rsidRPr="007B4D8D" w:rsidRDefault="00DB51E2" w:rsidP="00DB51E2">
      <w:pPr>
        <w:spacing w:after="20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LEMBAR OBSERVASI PEMBERIAN </w:t>
      </w:r>
    </w:p>
    <w:p w:rsidR="00DB51E2" w:rsidRPr="007B4D8D" w:rsidRDefault="00DB51E2" w:rsidP="00DB51E2">
      <w:pPr>
        <w:spacing w:after="20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LATIHAN PURSED LIPS BREATHING</w:t>
      </w:r>
    </w:p>
    <w:p w:rsidR="00DB51E2" w:rsidRPr="007B4D8D" w:rsidRDefault="00DB51E2" w:rsidP="00DB51E2">
      <w:pPr>
        <w:spacing w:after="20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(KELOMPOK PERLAKUAN)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Nama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Jenis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kelamin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Usia</w:t>
      </w:r>
      <w:proofErr w:type="spellEnd"/>
      <w:proofErr w:type="gram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Pendidikan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Pekerjaan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533"/>
        <w:tblW w:w="0" w:type="auto"/>
        <w:tblLook w:val="04A0" w:firstRow="1" w:lastRow="0" w:firstColumn="1" w:lastColumn="0" w:noHBand="0" w:noVBand="1"/>
      </w:tblPr>
      <w:tblGrid>
        <w:gridCol w:w="2121"/>
        <w:gridCol w:w="2122"/>
        <w:gridCol w:w="2122"/>
        <w:gridCol w:w="2122"/>
      </w:tblGrid>
      <w:tr w:rsidR="00DB51E2" w:rsidRPr="007B4D8D" w:rsidTr="00C927A3">
        <w:trPr>
          <w:trHeight w:val="2265"/>
        </w:trPr>
        <w:tc>
          <w:tcPr>
            <w:tcW w:w="2121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perhitungan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RR</w:t>
            </w: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RR </w:t>
            </w:r>
            <w:proofErr w:type="spellStart"/>
            <w:r w:rsidRPr="007B4D8D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7B4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7B4D8D">
              <w:rPr>
                <w:rFonts w:ascii="Times New Roman" w:hAnsi="Times New Roman"/>
                <w:sz w:val="24"/>
                <w:szCs w:val="24"/>
              </w:rPr>
              <w:t xml:space="preserve"> pursed lips breathing </w:t>
            </w: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perhitungan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RR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latihan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pursed lips breathing </w:t>
            </w:r>
          </w:p>
          <w:p w:rsidR="00DB51E2" w:rsidRPr="007B4D8D" w:rsidRDefault="00DB51E2" w:rsidP="00C927A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RR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latihan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pursed lips breathing (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51E2" w:rsidRPr="007B4D8D" w:rsidTr="00C927A3">
        <w:tc>
          <w:tcPr>
            <w:tcW w:w="2121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51E2" w:rsidRPr="007B4D8D" w:rsidRDefault="00DB51E2" w:rsidP="00DB51E2">
      <w:pPr>
        <w:spacing w:after="20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Lampiran</w:t>
      </w:r>
      <w:proofErr w:type="spellEnd"/>
      <w:r w:rsidRPr="007B4D8D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8</w:t>
      </w:r>
    </w:p>
    <w:p w:rsidR="00DB51E2" w:rsidRPr="007B4D8D" w:rsidRDefault="00DB51E2" w:rsidP="00DB51E2">
      <w:pPr>
        <w:spacing w:after="20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LEMBAR OBSERVASI </w:t>
      </w:r>
    </w:p>
    <w:p w:rsidR="00DB51E2" w:rsidRPr="007B4D8D" w:rsidRDefault="00DB51E2" w:rsidP="00DB51E2">
      <w:pPr>
        <w:spacing w:after="20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(KELOMPOK KONTROL)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Nama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Jenis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kelamin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Usia</w:t>
      </w:r>
      <w:proofErr w:type="spellEnd"/>
      <w:proofErr w:type="gram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Pendidikan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Pekerjaan</w:t>
      </w:r>
      <w:proofErr w:type="spellEnd"/>
      <w:r w:rsidRPr="007B4D8D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tbl>
      <w:tblPr>
        <w:tblStyle w:val="TableGrid"/>
        <w:tblpPr w:leftFromText="180" w:rightFromText="180" w:vertAnchor="text" w:horzAnchor="margin" w:tblpY="533"/>
        <w:tblW w:w="0" w:type="auto"/>
        <w:tblLook w:val="04A0" w:firstRow="1" w:lastRow="0" w:firstColumn="1" w:lastColumn="0" w:noHBand="0" w:noVBand="1"/>
      </w:tblPr>
      <w:tblGrid>
        <w:gridCol w:w="2121"/>
        <w:gridCol w:w="2122"/>
        <w:gridCol w:w="2122"/>
        <w:gridCol w:w="2122"/>
      </w:tblGrid>
      <w:tr w:rsidR="00DB51E2" w:rsidRPr="007B4D8D" w:rsidTr="00C927A3">
        <w:trPr>
          <w:trHeight w:val="2265"/>
        </w:trPr>
        <w:tc>
          <w:tcPr>
            <w:tcW w:w="2121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perhitungan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RR</w:t>
            </w: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RR </w:t>
            </w:r>
            <w:proofErr w:type="spellStart"/>
            <w:r w:rsidRPr="007B4D8D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7B4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perhitungan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RR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B51E2" w:rsidRPr="007B4D8D" w:rsidRDefault="00DB51E2" w:rsidP="00C927A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RR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sesudah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setelah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</w:t>
            </w:r>
            <w:proofErr w:type="spellStart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7B4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51E2" w:rsidRPr="007B4D8D" w:rsidTr="00C927A3">
        <w:tc>
          <w:tcPr>
            <w:tcW w:w="2121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51E2" w:rsidRPr="007B4D8D" w:rsidRDefault="00DB51E2" w:rsidP="00C927A3">
            <w:pPr>
              <w:spacing w:after="200"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51E2" w:rsidRPr="007B4D8D" w:rsidRDefault="00DB51E2" w:rsidP="00DB51E2">
      <w:pPr>
        <w:spacing w:after="20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tabs>
          <w:tab w:val="left" w:pos="180"/>
        </w:tabs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tabs>
          <w:tab w:val="left" w:pos="3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Default="00DB51E2" w:rsidP="00DB51E2">
      <w:pPr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Cs/>
          <w:i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bCs/>
          <w:i/>
          <w:sz w:val="24"/>
          <w:szCs w:val="24"/>
          <w:lang w:val="en-US"/>
        </w:rPr>
        <w:t>Lampiran</w:t>
      </w:r>
      <w:proofErr w:type="spellEnd"/>
      <w:r w:rsidRPr="007B4D8D">
        <w:rPr>
          <w:rFonts w:ascii="Times New Roman" w:hAnsi="Times New Roman"/>
          <w:bCs/>
          <w:i/>
          <w:sz w:val="24"/>
          <w:szCs w:val="24"/>
          <w:lang w:val="en-US"/>
        </w:rPr>
        <w:t xml:space="preserve"> 11</w:t>
      </w: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Cs/>
          <w:i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bCs/>
          <w:sz w:val="24"/>
          <w:szCs w:val="24"/>
          <w:lang w:val="en-US"/>
        </w:rPr>
        <w:t>Hasil</w:t>
      </w:r>
      <w:proofErr w:type="spellEnd"/>
      <w:r w:rsidRPr="007B4D8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4D8D">
        <w:rPr>
          <w:rFonts w:ascii="Times New Roman" w:hAnsi="Times New Roman"/>
          <w:bCs/>
          <w:sz w:val="24"/>
          <w:szCs w:val="24"/>
          <w:lang w:val="en-US"/>
        </w:rPr>
        <w:t>uji</w:t>
      </w:r>
      <w:proofErr w:type="spellEnd"/>
      <w:r w:rsidRPr="007B4D8D">
        <w:rPr>
          <w:rFonts w:ascii="Times New Roman" w:hAnsi="Times New Roman"/>
          <w:bCs/>
          <w:sz w:val="24"/>
          <w:szCs w:val="24"/>
          <w:lang w:val="en-US"/>
        </w:rPr>
        <w:t xml:space="preserve"> SPSS </w:t>
      </w:r>
      <w:proofErr w:type="spellStart"/>
      <w:r w:rsidRPr="007B4D8D">
        <w:rPr>
          <w:rFonts w:ascii="Times New Roman" w:hAnsi="Times New Roman"/>
          <w:bCs/>
          <w:sz w:val="24"/>
          <w:szCs w:val="24"/>
          <w:lang w:val="en-US"/>
        </w:rPr>
        <w:t>Normalitas</w:t>
      </w:r>
      <w:proofErr w:type="spellEnd"/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Cs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4D8D">
        <w:rPr>
          <w:rFonts w:ascii="Times New Roman" w:hAnsi="Times New Roman"/>
          <w:b/>
          <w:bCs/>
          <w:sz w:val="24"/>
          <w:szCs w:val="24"/>
        </w:rPr>
        <w:t>Explore</w:t>
      </w:r>
    </w:p>
    <w:tbl>
      <w:tblPr>
        <w:tblpPr w:leftFromText="180" w:rightFromText="180" w:vertAnchor="text" w:horzAnchor="margin" w:tblpY="50"/>
        <w:tblW w:w="7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2370"/>
        <w:gridCol w:w="3199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57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Output Created</w:t>
            </w:r>
          </w:p>
        </w:tc>
        <w:tc>
          <w:tcPr>
            <w:tcW w:w="319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06-JUL-2017 10:07:49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57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20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Input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Active Dataset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DataSet0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Filter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&lt;none&gt;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&lt;none&gt;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Split File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&lt;none&gt;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N of Rows in Working Data File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20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Missing Value Handling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Definition of Missing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User-defined missing values for dependent variables are treated as missing.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Cases Used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Statistics are based on cases with no missing values for any dependent variable or factor used.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208"/>
        </w:trPr>
        <w:tc>
          <w:tcPr>
            <w:tcW w:w="457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Syntax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EXAMINE VARIABLES=diff BY Kelompok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/PLOT BOXPLOT STEMLEAF HISTOGRAM NPPLOT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/COMPARE GROUPS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/STATISTICS DESCRIPTIVES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/CINTERVAL 95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/MISSING LISTWISE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/NOTOTAL.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20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lastRenderedPageBreak/>
              <w:t>Resources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Processor Time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00:00:03.93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20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Elapsed Time</w:t>
            </w:r>
          </w:p>
        </w:tc>
        <w:tc>
          <w:tcPr>
            <w:tcW w:w="319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00:00:04.60</w:t>
            </w:r>
          </w:p>
        </w:tc>
      </w:tr>
    </w:tbl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B4D8D">
        <w:rPr>
          <w:rFonts w:ascii="Times New Roman" w:hAnsi="Times New Roman"/>
          <w:b/>
          <w:bCs/>
          <w:sz w:val="24"/>
          <w:szCs w:val="24"/>
        </w:rPr>
        <w:t>Kelompok</w:t>
      </w: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160"/>
        <w:gridCol w:w="1036"/>
        <w:gridCol w:w="1037"/>
        <w:gridCol w:w="1037"/>
        <w:gridCol w:w="1037"/>
        <w:gridCol w:w="1037"/>
        <w:gridCol w:w="1037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Case Processing Summary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6216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Cases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Valid</w:t>
            </w:r>
          </w:p>
        </w:tc>
        <w:tc>
          <w:tcPr>
            <w:tcW w:w="2072" w:type="dxa"/>
            <w:gridSpan w:val="2"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Missing</w:t>
            </w:r>
          </w:p>
        </w:tc>
        <w:tc>
          <w:tcPr>
            <w:tcW w:w="2072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Percent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Percent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3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Percent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Diff</w:t>
            </w:r>
          </w:p>
        </w:tc>
        <w:tc>
          <w:tcPr>
            <w:tcW w:w="11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Perlakuan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100.0%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0.0%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100.0%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Kontrol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100.0%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0.0%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100.0%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7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161"/>
        <w:gridCol w:w="2477"/>
        <w:gridCol w:w="1424"/>
        <w:gridCol w:w="1037"/>
        <w:gridCol w:w="1084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Descriptives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Statistic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Std. Error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Diff</w:t>
            </w:r>
          </w:p>
        </w:tc>
        <w:tc>
          <w:tcPr>
            <w:tcW w:w="116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Perlakuan</w:t>
            </w:r>
          </w:p>
        </w:tc>
        <w:tc>
          <w:tcPr>
            <w:tcW w:w="3899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15.6667</w:t>
            </w:r>
          </w:p>
        </w:tc>
        <w:tc>
          <w:tcPr>
            <w:tcW w:w="1083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.86005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95% Confidence Interval for Mean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Lower Bound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13.8220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Upper Bound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17.5113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5% Trimmed Mean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15.6296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16.0000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Variance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11.095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Std. Deviation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3.33095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Minimum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Maximum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Interquartile Range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Skewness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.296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.580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Kurtosis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-.404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1.121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Kontrol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10.4286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1.20764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95% Confidence Interval for Mean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Lower Bound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7.8196</w:t>
            </w:r>
          </w:p>
        </w:tc>
        <w:tc>
          <w:tcPr>
            <w:tcW w:w="10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Upper Bound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13.0375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5% Trimmed Mean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10.4762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12.0000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Variance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20.418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Std. Deviation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4.51858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Minimum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Maximum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Interquartile Range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6.50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Skewness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-.356</w:t>
            </w:r>
          </w:p>
        </w:tc>
        <w:tc>
          <w:tcPr>
            <w:tcW w:w="108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.597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Kurtosis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-.328</w:t>
            </w:r>
          </w:p>
        </w:tc>
        <w:tc>
          <w:tcPr>
            <w:tcW w:w="10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1.154</w:t>
            </w:r>
          </w:p>
        </w:tc>
      </w:tr>
    </w:tbl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160"/>
        <w:gridCol w:w="1036"/>
        <w:gridCol w:w="1037"/>
        <w:gridCol w:w="1037"/>
        <w:gridCol w:w="1037"/>
        <w:gridCol w:w="1037"/>
        <w:gridCol w:w="1037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Tests of Normality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310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Kolmogorov-Smirnov</w:t>
            </w:r>
            <w:r w:rsidRPr="007B4D8D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08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Shapiro-Wilk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Statistic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Sig.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Statistic</w:t>
            </w:r>
          </w:p>
        </w:tc>
        <w:tc>
          <w:tcPr>
            <w:tcW w:w="103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  <w:tc>
          <w:tcPr>
            <w:tcW w:w="103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Sig.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lastRenderedPageBreak/>
              <w:t>Diff</w:t>
            </w:r>
          </w:p>
        </w:tc>
        <w:tc>
          <w:tcPr>
            <w:tcW w:w="11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Perlakuan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.158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.200</w:t>
            </w:r>
            <w:r w:rsidRPr="007B4D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.964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.769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Kontrol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.207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.105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.943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.465</w:t>
            </w:r>
          </w:p>
        </w:tc>
      </w:tr>
    </w:tbl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2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*. This is a lower bound of the true significance.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a. Lilliefors Significance Correction</w:t>
            </w:r>
          </w:p>
        </w:tc>
      </w:tr>
    </w:tbl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7B4D8D">
        <w:rPr>
          <w:rFonts w:ascii="Times New Roman" w:hAnsi="Times New Roman"/>
          <w:b/>
          <w:bCs/>
          <w:sz w:val="24"/>
          <w:szCs w:val="24"/>
        </w:rPr>
        <w:t>Histograms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2BB34DF7" wp14:editId="18C2C56A">
            <wp:extent cx="4169410" cy="3337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031C2E55" wp14:editId="6B2A168B">
            <wp:extent cx="3346450" cy="2679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B4D8D">
        <w:rPr>
          <w:rFonts w:ascii="Times New Roman" w:hAnsi="Times New Roman"/>
          <w:b/>
          <w:bCs/>
          <w:sz w:val="24"/>
          <w:szCs w:val="24"/>
        </w:rPr>
        <w:t>Stem-and-Leaf Plot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>diff Stem-and-Leaf Plot for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>Kelompok= Perlakuan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Frequency    Stem &amp;  Leaf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7.00        1 .  0224444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5.00        1 .  66678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3.00        2 .  002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Stem width:     10.00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Each leaf:        1 case(s)</w:t>
      </w:r>
    </w:p>
    <w:p w:rsidR="00DB51E2" w:rsidRPr="007B4D8D" w:rsidRDefault="00DB51E2" w:rsidP="00DB51E2">
      <w:pPr>
        <w:spacing w:line="276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>diff Stem-and-Leaf Plot for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>Kelompok= Kontrol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Frequency    Stem &amp;  Leaf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2.00        0 .  24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2.00        0 .  66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8.00        1 .  00222224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    2.00        1 .  68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</w:rPr>
      </w:pPr>
      <w:r w:rsidRPr="007B4D8D">
        <w:rPr>
          <w:rFonts w:ascii="Times New Roman" w:hAnsi="Times New Roman"/>
          <w:sz w:val="24"/>
          <w:szCs w:val="24"/>
        </w:rPr>
        <w:t xml:space="preserve"> Stem width:     10.00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7B4D8D">
        <w:rPr>
          <w:rFonts w:ascii="Times New Roman" w:hAnsi="Times New Roman"/>
          <w:sz w:val="24"/>
          <w:szCs w:val="24"/>
        </w:rPr>
        <w:t xml:space="preserve"> Each leaf:        1 case(s)</w:t>
      </w:r>
    </w:p>
    <w:p w:rsidR="00DB51E2" w:rsidRPr="007B4D8D" w:rsidRDefault="00DB51E2" w:rsidP="00DB51E2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B4D8D">
        <w:rPr>
          <w:rFonts w:ascii="Times New Roman" w:hAnsi="Times New Roman"/>
          <w:b/>
          <w:bCs/>
          <w:sz w:val="24"/>
          <w:szCs w:val="24"/>
        </w:rPr>
        <w:t>Normal Q-Q Plots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48AFBE05" wp14:editId="1919A966">
            <wp:extent cx="3346450" cy="2724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088470E5" wp14:editId="5BEBB591">
            <wp:extent cx="4123690" cy="3108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4D8D">
        <w:rPr>
          <w:rFonts w:ascii="Times New Roman" w:hAnsi="Times New Roman"/>
          <w:b/>
          <w:bCs/>
          <w:sz w:val="24"/>
          <w:szCs w:val="24"/>
        </w:rPr>
        <w:t>Detrended Normal Q-Q Plots</w:t>
      </w: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7CA1543D" wp14:editId="54299CD3">
            <wp:extent cx="4178935" cy="31546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93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5B721D72" wp14:editId="43E0939A">
            <wp:extent cx="4004945" cy="3063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198B5815" wp14:editId="11BEEF01">
            <wp:extent cx="4297680" cy="34378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E2" w:rsidRPr="007B4D8D" w:rsidRDefault="00DB51E2" w:rsidP="00DB51E2">
      <w:pPr>
        <w:spacing w:after="20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Default="00DB51E2" w:rsidP="00DB51E2">
      <w:pPr>
        <w:spacing w:after="20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spacing w:after="20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DB51E2" w:rsidRPr="007B4D8D" w:rsidRDefault="00DB51E2" w:rsidP="00DB51E2">
      <w:pPr>
        <w:rPr>
          <w:rFonts w:ascii="Times New Roman" w:hAnsi="Times New Roman"/>
          <w:bCs/>
          <w:i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bCs/>
          <w:i/>
          <w:sz w:val="24"/>
          <w:szCs w:val="24"/>
          <w:lang w:val="en-US"/>
        </w:rPr>
        <w:t>Lam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pi</w:t>
      </w:r>
      <w:r w:rsidRPr="007B4D8D">
        <w:rPr>
          <w:rFonts w:ascii="Times New Roman" w:hAnsi="Times New Roman"/>
          <w:bCs/>
          <w:i/>
          <w:sz w:val="24"/>
          <w:szCs w:val="24"/>
          <w:lang w:val="en-US"/>
        </w:rPr>
        <w:t>ran</w:t>
      </w:r>
      <w:proofErr w:type="spellEnd"/>
      <w:r w:rsidRPr="007B4D8D">
        <w:rPr>
          <w:rFonts w:ascii="Times New Roman" w:hAnsi="Times New Roman"/>
          <w:bCs/>
          <w:i/>
          <w:sz w:val="24"/>
          <w:szCs w:val="24"/>
          <w:lang w:val="en-US"/>
        </w:rPr>
        <w:t xml:space="preserve"> 12 </w:t>
      </w:r>
    </w:p>
    <w:p w:rsidR="00DB51E2" w:rsidRPr="007B4D8D" w:rsidRDefault="00DB51E2" w:rsidP="00DB51E2">
      <w:p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SPSS </w:t>
      </w:r>
      <w:r w:rsidRPr="007B4D8D">
        <w:rPr>
          <w:rFonts w:ascii="Times New Roman" w:hAnsi="Times New Roman"/>
          <w:bCs/>
          <w:i/>
          <w:sz w:val="24"/>
          <w:szCs w:val="24"/>
          <w:lang w:val="en-US"/>
        </w:rPr>
        <w:t>Paired t-test</w:t>
      </w:r>
    </w:p>
    <w:p w:rsidR="00DB51E2" w:rsidRPr="007B4D8D" w:rsidRDefault="00DB51E2" w:rsidP="00DB51E2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B51E2" w:rsidRPr="00B119F7" w:rsidRDefault="00DB51E2" w:rsidP="00DB51E2">
      <w:pPr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T-Test</w:t>
      </w: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475"/>
        <w:gridCol w:w="3341"/>
      </w:tblGrid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06-JUL-2017 10:15:39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 defined missing values are treated as missing.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analysis are based on the cases with no missing or out-of-range data for any variable in the analysis.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T-TEST PAIRS=Pre Pengukuran1 WITH Post Pengukuran2 (PAIRED)</w:t>
            </w:r>
          </w:p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/CRITERIA=CI(.9500)</w:t>
            </w:r>
          </w:p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/MISSING=ANALYSIS.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00:00:00.02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00:00:00.11</w:t>
            </w:r>
          </w:p>
        </w:tc>
      </w:tr>
    </w:tbl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441"/>
        <w:gridCol w:w="1037"/>
        <w:gridCol w:w="1037"/>
        <w:gridCol w:w="1457"/>
        <w:gridCol w:w="1488"/>
      </w:tblGrid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Statistics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14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38.5333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3.06749</w:t>
            </w:r>
          </w:p>
        </w:tc>
        <w:tc>
          <w:tcPr>
            <w:tcW w:w="14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.79202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22.8667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2.99682</w:t>
            </w:r>
          </w:p>
        </w:tc>
        <w:tc>
          <w:tcPr>
            <w:tcW w:w="14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.77378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Pengukuran1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37.6000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4.35562</w:t>
            </w:r>
          </w:p>
        </w:tc>
        <w:tc>
          <w:tcPr>
            <w:tcW w:w="14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1.12462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Pengukuran2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27.7333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4.13118</w:t>
            </w:r>
          </w:p>
        </w:tc>
        <w:tc>
          <w:tcPr>
            <w:tcW w:w="14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1.06667</w:t>
            </w:r>
          </w:p>
        </w:tc>
      </w:tr>
    </w:tbl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69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2623"/>
        <w:gridCol w:w="1098"/>
        <w:gridCol w:w="1312"/>
        <w:gridCol w:w="1098"/>
      </w:tblGrid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6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Correlations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4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3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</w:t>
            </w:r>
          </w:p>
        </w:tc>
        <w:tc>
          <w:tcPr>
            <w:tcW w:w="10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26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&amp; Post</w:t>
            </w: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.397</w:t>
            </w:r>
          </w:p>
        </w:tc>
        <w:tc>
          <w:tcPr>
            <w:tcW w:w="10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8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Pengukuran1 &amp; Pengukuran2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.343</w:t>
            </w:r>
          </w:p>
        </w:tc>
        <w:tc>
          <w:tcPr>
            <w:tcW w:w="10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</w:tr>
    </w:tbl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B119F7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580"/>
        <w:gridCol w:w="701"/>
        <w:gridCol w:w="927"/>
        <w:gridCol w:w="947"/>
        <w:gridCol w:w="947"/>
        <w:gridCol w:w="947"/>
        <w:gridCol w:w="660"/>
        <w:gridCol w:w="660"/>
        <w:gridCol w:w="907"/>
      </w:tblGrid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Test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Paired Differences</w:t>
            </w:r>
          </w:p>
        </w:tc>
        <w:tc>
          <w:tcPr>
            <w:tcW w:w="94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927" w:type="dxa"/>
            <w:vMerge w:val="restart"/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947" w:type="dxa"/>
            <w:vMerge w:val="restart"/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Mean</w:t>
            </w:r>
          </w:p>
        </w:tc>
        <w:tc>
          <w:tcPr>
            <w:tcW w:w="947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  <w:tc>
          <w:tcPr>
            <w:tcW w:w="94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vMerge/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94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Pair 1</w:t>
            </w:r>
          </w:p>
        </w:tc>
        <w:tc>
          <w:tcPr>
            <w:tcW w:w="15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- Post</w:t>
            </w:r>
          </w:p>
        </w:tc>
        <w:tc>
          <w:tcPr>
            <w:tcW w:w="7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15.66667</w:t>
            </w:r>
          </w:p>
        </w:tc>
        <w:tc>
          <w:tcPr>
            <w:tcW w:w="9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3.33095</w:t>
            </w:r>
          </w:p>
        </w:tc>
        <w:tc>
          <w:tcPr>
            <w:tcW w:w="9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.86005</w:t>
            </w:r>
          </w:p>
        </w:tc>
        <w:tc>
          <w:tcPr>
            <w:tcW w:w="9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13.82205</w:t>
            </w:r>
          </w:p>
        </w:tc>
        <w:tc>
          <w:tcPr>
            <w:tcW w:w="94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Pengukuran1 - Pengukuran2</w:t>
            </w:r>
          </w:p>
        </w:tc>
        <w:tc>
          <w:tcPr>
            <w:tcW w:w="7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9.86667</w:t>
            </w:r>
          </w:p>
        </w:tc>
        <w:tc>
          <w:tcPr>
            <w:tcW w:w="9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4.86778</w:t>
            </w:r>
          </w:p>
        </w:tc>
        <w:tc>
          <w:tcPr>
            <w:tcW w:w="9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1.25685</w:t>
            </w:r>
          </w:p>
        </w:tc>
        <w:tc>
          <w:tcPr>
            <w:tcW w:w="9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7.17098</w:t>
            </w:r>
          </w:p>
        </w:tc>
        <w:tc>
          <w:tcPr>
            <w:tcW w:w="94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51E2" w:rsidRDefault="00DB51E2" w:rsidP="00DB51E2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8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2640"/>
        <w:gridCol w:w="1584"/>
        <w:gridCol w:w="1105"/>
        <w:gridCol w:w="1105"/>
        <w:gridCol w:w="1518"/>
      </w:tblGrid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Paired Samples Test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4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Paired Differences</w:t>
            </w:r>
          </w:p>
        </w:tc>
        <w:tc>
          <w:tcPr>
            <w:tcW w:w="11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1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1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34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  <w:tc>
          <w:tcPr>
            <w:tcW w:w="11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34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  <w:tc>
          <w:tcPr>
            <w:tcW w:w="11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Default="00DB51E2" w:rsidP="00C927A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83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1</w:t>
            </w:r>
          </w:p>
        </w:tc>
        <w:tc>
          <w:tcPr>
            <w:tcW w:w="26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- Post</w:t>
            </w:r>
          </w:p>
        </w:tc>
        <w:tc>
          <w:tcPr>
            <w:tcW w:w="15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17.51129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18.216</w:t>
            </w:r>
          </w:p>
        </w:tc>
        <w:tc>
          <w:tcPr>
            <w:tcW w:w="11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DB51E2" w:rsidTr="00C927A3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83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Pair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Default="00DB51E2" w:rsidP="00C927A3">
            <w:pPr>
              <w:spacing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Pengukuran1 - Pengukuran2</w:t>
            </w:r>
          </w:p>
        </w:tc>
        <w:tc>
          <w:tcPr>
            <w:tcW w:w="15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12.56235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7.850</w:t>
            </w:r>
          </w:p>
        </w:tc>
        <w:tc>
          <w:tcPr>
            <w:tcW w:w="11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Default="00DB51E2" w:rsidP="00C927A3">
            <w:pPr>
              <w:spacing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13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B4D8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7B4D8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4D8D"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 w:rsidRPr="007B4D8D">
        <w:rPr>
          <w:rFonts w:ascii="Times New Roman" w:hAnsi="Times New Roman"/>
          <w:sz w:val="24"/>
          <w:szCs w:val="24"/>
          <w:lang w:val="en-US"/>
        </w:rPr>
        <w:t xml:space="preserve"> SPSS </w:t>
      </w:r>
      <w:r w:rsidRPr="007B4D8D">
        <w:rPr>
          <w:rFonts w:ascii="Times New Roman" w:hAnsi="Times New Roman"/>
          <w:i/>
          <w:sz w:val="24"/>
          <w:szCs w:val="24"/>
          <w:lang w:val="en-US"/>
        </w:rPr>
        <w:t>Independent sample t-test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B4D8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B51E2" w:rsidRPr="007B4D8D" w:rsidRDefault="00DB51E2" w:rsidP="00DB51E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4D8D">
        <w:rPr>
          <w:rFonts w:ascii="Times New Roman" w:hAnsi="Times New Roman"/>
          <w:b/>
          <w:bCs/>
          <w:sz w:val="24"/>
          <w:szCs w:val="24"/>
        </w:rPr>
        <w:t>T-Test</w:t>
      </w:r>
    </w:p>
    <w:p w:rsidR="00DB51E2" w:rsidRPr="007B4D8D" w:rsidRDefault="00DB51E2" w:rsidP="00DB51E2">
      <w:pPr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2530"/>
        <w:gridCol w:w="3415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488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Output Created</w:t>
            </w:r>
          </w:p>
        </w:tc>
        <w:tc>
          <w:tcPr>
            <w:tcW w:w="341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06-JUL-2017 10:11:06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8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3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Input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Active Dataset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DataSet0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3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Filter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&lt;none&gt;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3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&lt;none&gt;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3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Split File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&lt;none&gt;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3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N of Rows in Working Data File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35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lastRenderedPageBreak/>
              <w:t>Missing Value Handling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Definition of Missing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User defined missing values are treated as missing.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35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Cases Used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Statistics for each analysis are based on the cases with no missing or out-of-range data for any variable in the analysis.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488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Syntax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T-TEST GROUPS=Kelompok(1 2)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/MISSING=ANALYSIS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/VARIABLES=Pengukuran2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 xml:space="preserve">  /CRITERIA=CI(.95).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35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Resources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Processor Time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00:00:00.02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35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Elapsed Time</w:t>
            </w:r>
          </w:p>
        </w:tc>
        <w:tc>
          <w:tcPr>
            <w:tcW w:w="341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00:00:00.01</w:t>
            </w:r>
          </w:p>
        </w:tc>
      </w:tr>
    </w:tbl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278"/>
        <w:gridCol w:w="1141"/>
        <w:gridCol w:w="1141"/>
        <w:gridCol w:w="1603"/>
        <w:gridCol w:w="1637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Group Statistics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5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Kelompok</w:t>
            </w:r>
          </w:p>
        </w:tc>
        <w:tc>
          <w:tcPr>
            <w:tcW w:w="11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6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Std. Deviation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Std. Error Mean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58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Pengukuran2</w:t>
            </w:r>
          </w:p>
        </w:tc>
        <w:tc>
          <w:tcPr>
            <w:tcW w:w="12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Perlakuan</w:t>
            </w:r>
          </w:p>
        </w:tc>
        <w:tc>
          <w:tcPr>
            <w:tcW w:w="11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22.8667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2.99682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.77378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15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Kontrol</w:t>
            </w:r>
          </w:p>
        </w:tc>
        <w:tc>
          <w:tcPr>
            <w:tcW w:w="11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27.4286</w:t>
            </w:r>
          </w:p>
        </w:tc>
        <w:tc>
          <w:tcPr>
            <w:tcW w:w="16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4.10842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1.09802</w:t>
            </w:r>
          </w:p>
        </w:tc>
      </w:tr>
    </w:tbl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9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356"/>
        <w:gridCol w:w="814"/>
        <w:gridCol w:w="813"/>
        <w:gridCol w:w="567"/>
        <w:gridCol w:w="567"/>
        <w:gridCol w:w="779"/>
        <w:gridCol w:w="813"/>
        <w:gridCol w:w="813"/>
        <w:gridCol w:w="813"/>
        <w:gridCol w:w="813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8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Independent Samples Test</w:t>
            </w:r>
          </w:p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DB51E2" w:rsidRPr="007B4D8D" w:rsidRDefault="00DB51E2" w:rsidP="00C927A3">
            <w:pPr>
              <w:spacing w:line="240" w:lineRule="auto"/>
              <w:ind w:left="0" w:right="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1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Levene's Test for Equality of Variances</w:t>
            </w:r>
          </w:p>
        </w:tc>
        <w:tc>
          <w:tcPr>
            <w:tcW w:w="11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t-test for Equality of Means</w:t>
            </w:r>
          </w:p>
        </w:tc>
        <w:tc>
          <w:tcPr>
            <w:tcW w:w="779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21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13" w:type="dxa"/>
            <w:vMerge w:val="restart"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Sig.</w:t>
            </w:r>
          </w:p>
        </w:tc>
        <w:tc>
          <w:tcPr>
            <w:tcW w:w="567" w:type="dxa"/>
            <w:vMerge w:val="restart"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  <w:tc>
          <w:tcPr>
            <w:tcW w:w="779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21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78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Pengukuran2</w:t>
            </w:r>
          </w:p>
        </w:tc>
        <w:tc>
          <w:tcPr>
            <w:tcW w:w="13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Equal variances assumed</w:t>
            </w:r>
          </w:p>
        </w:tc>
        <w:tc>
          <w:tcPr>
            <w:tcW w:w="8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.642</w:t>
            </w:r>
          </w:p>
        </w:tc>
        <w:tc>
          <w:tcPr>
            <w:tcW w:w="8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.430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-3.433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7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Equal variances not assumed</w:t>
            </w:r>
          </w:p>
        </w:tc>
        <w:tc>
          <w:tcPr>
            <w:tcW w:w="8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-3.396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23.692</w:t>
            </w:r>
          </w:p>
        </w:tc>
        <w:tc>
          <w:tcPr>
            <w:tcW w:w="779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995"/>
        <w:gridCol w:w="1148"/>
        <w:gridCol w:w="1197"/>
        <w:gridCol w:w="1198"/>
        <w:gridCol w:w="1197"/>
        <w:gridCol w:w="1197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9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Independent Samples Test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5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t-test for Equality of Means</w:t>
            </w: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315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Sig. (2-tailed)</w:t>
            </w:r>
          </w:p>
        </w:tc>
        <w:tc>
          <w:tcPr>
            <w:tcW w:w="1197" w:type="dxa"/>
            <w:vMerge w:val="restart"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Mean Difference</w:t>
            </w:r>
          </w:p>
        </w:tc>
        <w:tc>
          <w:tcPr>
            <w:tcW w:w="1197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Std. Error Difference</w:t>
            </w: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315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1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Pengukuran2</w:t>
            </w:r>
          </w:p>
        </w:tc>
        <w:tc>
          <w:tcPr>
            <w:tcW w:w="19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Equal variances assumed</w:t>
            </w:r>
          </w:p>
        </w:tc>
        <w:tc>
          <w:tcPr>
            <w:tcW w:w="11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.002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-4.56190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1.32868</w:t>
            </w: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1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Equal variances not assumed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.002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-4.56190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1.34327</w:t>
            </w: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1E2" w:rsidRPr="007B4D8D" w:rsidRDefault="00DB51E2" w:rsidP="00DB51E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222"/>
        <w:gridCol w:w="1932"/>
        <w:gridCol w:w="1932"/>
      </w:tblGrid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b/>
                <w:bCs/>
                <w:sz w:val="24"/>
                <w:szCs w:val="24"/>
              </w:rPr>
              <w:t>Independent Samples Test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50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t-test for Equality of Means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0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2"/>
            <w:tcBorders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95% Confidence Interval of the Difference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0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Lower</w:t>
            </w:r>
          </w:p>
        </w:tc>
        <w:tc>
          <w:tcPr>
            <w:tcW w:w="193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51E2" w:rsidRPr="007B4D8D" w:rsidRDefault="00DB51E2" w:rsidP="00C927A3">
            <w:pPr>
              <w:spacing w:line="240" w:lineRule="auto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Upper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8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Pengukuran2</w:t>
            </w:r>
          </w:p>
        </w:tc>
        <w:tc>
          <w:tcPr>
            <w:tcW w:w="32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Equal variances assumed</w:t>
            </w:r>
          </w:p>
        </w:tc>
        <w:tc>
          <w:tcPr>
            <w:tcW w:w="19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-7.28812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-1.83569</w:t>
            </w:r>
          </w:p>
        </w:tc>
      </w:tr>
      <w:tr w:rsidR="00DB51E2" w:rsidRPr="007B4D8D" w:rsidTr="00C927A3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8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B51E2" w:rsidRPr="007B4D8D" w:rsidRDefault="00DB51E2" w:rsidP="00C927A3">
            <w:pPr>
              <w:spacing w:line="240" w:lineRule="auto"/>
              <w:ind w:left="60" w:right="60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Equal variances not assumed</w:t>
            </w:r>
          </w:p>
        </w:tc>
        <w:tc>
          <w:tcPr>
            <w:tcW w:w="19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-7.33619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B51E2" w:rsidRPr="007B4D8D" w:rsidRDefault="00DB51E2" w:rsidP="00C927A3">
            <w:pPr>
              <w:spacing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4D8D">
              <w:rPr>
                <w:rFonts w:ascii="Times New Roman" w:hAnsi="Times New Roman"/>
                <w:sz w:val="24"/>
                <w:szCs w:val="24"/>
              </w:rPr>
              <w:t>-1.78762</w:t>
            </w:r>
          </w:p>
        </w:tc>
      </w:tr>
    </w:tbl>
    <w:p w:rsidR="0090517C" w:rsidRDefault="0090517C">
      <w:bookmarkStart w:id="0" w:name="_GoBack"/>
      <w:bookmarkEnd w:id="0"/>
    </w:p>
    <w:sectPr w:rsidR="00905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FE"/>
    <w:rsid w:val="0090517C"/>
    <w:rsid w:val="009D3EFE"/>
    <w:rsid w:val="00D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E2"/>
    <w:pPr>
      <w:spacing w:after="0" w:line="360" w:lineRule="auto"/>
      <w:ind w:left="720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1E2"/>
    <w:pPr>
      <w:spacing w:after="0" w:line="240" w:lineRule="auto"/>
    </w:pPr>
    <w:rPr>
      <w:rFonts w:eastAsia="Times New Roman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E2"/>
    <w:pPr>
      <w:spacing w:after="0" w:line="360" w:lineRule="auto"/>
      <w:ind w:left="720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1E2"/>
    <w:pPr>
      <w:spacing w:after="0" w:line="240" w:lineRule="auto"/>
    </w:pPr>
    <w:rPr>
      <w:rFonts w:eastAsia="Times New Roman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2018-10-08T10:02:00Z</dcterms:created>
  <dcterms:modified xsi:type="dcterms:W3CDTF">2018-10-08T10:02:00Z</dcterms:modified>
</cp:coreProperties>
</file>